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1D" w:rsidRPr="00EE701D" w:rsidRDefault="009552FD" w:rsidP="00EE701D">
      <w:pPr>
        <w:pStyle w:val="a6"/>
        <w:tabs>
          <w:tab w:val="left" w:pos="1425"/>
          <w:tab w:val="center" w:pos="4394"/>
        </w:tabs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01D" w:rsidRPr="00EE701D" w:rsidRDefault="00EE701D" w:rsidP="00EE701D">
      <w:pPr>
        <w:pStyle w:val="a6"/>
        <w:tabs>
          <w:tab w:val="center" w:pos="3969"/>
        </w:tabs>
        <w:jc w:val="center"/>
        <w:rPr>
          <w:b/>
          <w:spacing w:val="10"/>
          <w:sz w:val="40"/>
          <w:szCs w:val="40"/>
        </w:rPr>
      </w:pPr>
      <w:r w:rsidRPr="00EE701D">
        <w:rPr>
          <w:b/>
          <w:spacing w:val="10"/>
          <w:sz w:val="40"/>
          <w:szCs w:val="40"/>
        </w:rPr>
        <w:t>Администрация Катав-Ивановского</w:t>
      </w:r>
    </w:p>
    <w:p w:rsidR="00EE701D" w:rsidRPr="00EE701D" w:rsidRDefault="00EE701D" w:rsidP="00EE701D">
      <w:pPr>
        <w:pStyle w:val="a6"/>
        <w:tabs>
          <w:tab w:val="center" w:pos="3969"/>
        </w:tabs>
        <w:jc w:val="center"/>
        <w:rPr>
          <w:b/>
          <w:spacing w:val="10"/>
          <w:sz w:val="40"/>
          <w:szCs w:val="40"/>
        </w:rPr>
      </w:pPr>
      <w:r w:rsidRPr="00EE701D">
        <w:rPr>
          <w:b/>
          <w:spacing w:val="10"/>
          <w:sz w:val="40"/>
          <w:szCs w:val="40"/>
        </w:rPr>
        <w:t>муниципального района</w:t>
      </w:r>
    </w:p>
    <w:p w:rsidR="00EE701D" w:rsidRPr="00EE701D" w:rsidRDefault="00EE701D" w:rsidP="00EE701D">
      <w:pPr>
        <w:pStyle w:val="a6"/>
        <w:tabs>
          <w:tab w:val="center" w:pos="3969"/>
        </w:tabs>
        <w:jc w:val="center"/>
        <w:rPr>
          <w:b/>
          <w:caps/>
          <w:spacing w:val="50"/>
          <w:sz w:val="40"/>
          <w:szCs w:val="40"/>
        </w:rPr>
      </w:pPr>
      <w:r w:rsidRPr="00EE701D">
        <w:rPr>
          <w:b/>
          <w:caps/>
          <w:spacing w:val="50"/>
          <w:sz w:val="40"/>
          <w:szCs w:val="40"/>
        </w:rPr>
        <w:t>ПОСТАНОВЛЕНИЕ</w:t>
      </w:r>
    </w:p>
    <w:p w:rsidR="00EE701D" w:rsidRPr="00EE701D" w:rsidRDefault="00444CE8" w:rsidP="00EE701D">
      <w:pPr>
        <w:pStyle w:val="a6"/>
        <w:rPr>
          <w:sz w:val="28"/>
          <w:szCs w:val="28"/>
        </w:rPr>
      </w:pPr>
      <w:r>
        <w:rPr>
          <w:sz w:val="28"/>
          <w:szCs w:val="28"/>
        </w:rPr>
        <w:pict>
          <v:line id="_x0000_s1070" style="position:absolute;z-index:251650048" from="-11.5pt,2.55pt" to="502.05pt,2.55pt" o:allowincell="f" strokeweight="3pt">
            <v:stroke linestyle="thinThin"/>
          </v:line>
        </w:pict>
      </w:r>
    </w:p>
    <w:p w:rsidR="00EE701D" w:rsidRPr="000F17D8" w:rsidRDefault="00EE701D" w:rsidP="00EE701D">
      <w:pPr>
        <w:pStyle w:val="a6"/>
        <w:rPr>
          <w:sz w:val="28"/>
          <w:szCs w:val="28"/>
          <w:u w:val="single"/>
        </w:rPr>
      </w:pPr>
      <w:r w:rsidRPr="00EE701D">
        <w:rPr>
          <w:sz w:val="28"/>
          <w:szCs w:val="28"/>
        </w:rPr>
        <w:t xml:space="preserve">«  </w:t>
      </w:r>
      <w:r>
        <w:rPr>
          <w:sz w:val="28"/>
          <w:szCs w:val="28"/>
        </w:rPr>
        <w:t xml:space="preserve"> </w:t>
      </w:r>
      <w:r w:rsidR="00FE7754">
        <w:rPr>
          <w:sz w:val="28"/>
          <w:szCs w:val="28"/>
        </w:rPr>
        <w:t xml:space="preserve">   </w:t>
      </w:r>
      <w:r w:rsidRPr="00EE701D">
        <w:rPr>
          <w:sz w:val="28"/>
          <w:szCs w:val="28"/>
        </w:rPr>
        <w:t xml:space="preserve">  » ________</w:t>
      </w:r>
      <w:r>
        <w:rPr>
          <w:sz w:val="28"/>
          <w:szCs w:val="28"/>
        </w:rPr>
        <w:t>___</w:t>
      </w:r>
      <w:r w:rsidRPr="00EE701D">
        <w:rPr>
          <w:sz w:val="28"/>
          <w:szCs w:val="28"/>
        </w:rPr>
        <w:t xml:space="preserve"> 201</w:t>
      </w:r>
      <w:r w:rsidR="00335F8D">
        <w:rPr>
          <w:sz w:val="28"/>
          <w:szCs w:val="28"/>
        </w:rPr>
        <w:t>8</w:t>
      </w:r>
      <w:r w:rsidRPr="00EE701D">
        <w:rPr>
          <w:sz w:val="28"/>
          <w:szCs w:val="28"/>
        </w:rPr>
        <w:t xml:space="preserve"> г.                                                                     № </w:t>
      </w:r>
      <w:r w:rsidR="000F17D8">
        <w:rPr>
          <w:sz w:val="28"/>
          <w:szCs w:val="28"/>
          <w:u w:val="single"/>
        </w:rPr>
        <w:tab/>
      </w:r>
    </w:p>
    <w:p w:rsidR="00EE701D" w:rsidRPr="00EE701D" w:rsidRDefault="00EE701D" w:rsidP="00EE70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01D" w:rsidRPr="00EE701D" w:rsidRDefault="00EE701D" w:rsidP="00EE70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E701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EE701D">
        <w:rPr>
          <w:rFonts w:ascii="Times New Roman" w:hAnsi="Times New Roman" w:cs="Times New Roman"/>
          <w:bCs/>
          <w:spacing w:val="-3"/>
          <w:sz w:val="28"/>
          <w:szCs w:val="28"/>
        </w:rPr>
        <w:t>административного</w:t>
      </w:r>
      <w:proofErr w:type="gramEnd"/>
    </w:p>
    <w:p w:rsidR="00EE701D" w:rsidRPr="00EE701D" w:rsidRDefault="00EE701D" w:rsidP="00EE70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EE701D">
        <w:rPr>
          <w:rFonts w:ascii="Times New Roman" w:hAnsi="Times New Roman" w:cs="Times New Roman"/>
          <w:bCs/>
          <w:spacing w:val="-3"/>
          <w:sz w:val="28"/>
          <w:szCs w:val="28"/>
        </w:rPr>
        <w:t>регламента</w:t>
      </w:r>
      <w:r w:rsidRPr="00EE701D">
        <w:rPr>
          <w:rFonts w:ascii="Times New Roman" w:hAnsi="Times New Roman" w:cs="Times New Roman"/>
          <w:sz w:val="28"/>
          <w:szCs w:val="28"/>
        </w:rPr>
        <w:t xml:space="preserve"> </w:t>
      </w:r>
      <w:r w:rsidRPr="00EE701D">
        <w:rPr>
          <w:rFonts w:ascii="Times New Roman" w:hAnsi="Times New Roman" w:cs="Times New Roman"/>
          <w:bCs/>
          <w:spacing w:val="-4"/>
          <w:sz w:val="28"/>
          <w:szCs w:val="28"/>
        </w:rPr>
        <w:t>по предоставлению</w:t>
      </w:r>
    </w:p>
    <w:p w:rsidR="00335F8D" w:rsidRDefault="00EE701D" w:rsidP="00335F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EE701D">
        <w:rPr>
          <w:rFonts w:ascii="Times New Roman" w:hAnsi="Times New Roman" w:cs="Times New Roman"/>
          <w:bCs/>
          <w:spacing w:val="-4"/>
          <w:sz w:val="28"/>
          <w:szCs w:val="28"/>
        </w:rPr>
        <w:t>муниципальной услуги «</w:t>
      </w:r>
      <w:r w:rsidR="00335F8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Предоставление </w:t>
      </w:r>
    </w:p>
    <w:p w:rsidR="00335F8D" w:rsidRDefault="00335F8D" w:rsidP="00335F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сведений, </w:t>
      </w:r>
      <w:r w:rsidRPr="00335F8D">
        <w:rPr>
          <w:rFonts w:ascii="Times New Roman" w:hAnsi="Times New Roman" w:cs="Times New Roman"/>
          <w:sz w:val="28"/>
          <w:szCs w:val="28"/>
        </w:rPr>
        <w:t>содержащихся</w:t>
      </w:r>
      <w:r w:rsidR="000F17D8">
        <w:rPr>
          <w:rFonts w:ascii="Times New Roman" w:hAnsi="Times New Roman" w:cs="Times New Roman"/>
          <w:sz w:val="28"/>
          <w:szCs w:val="28"/>
        </w:rPr>
        <w:t xml:space="preserve"> в</w:t>
      </w:r>
      <w:r w:rsidR="00EE701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gramStart"/>
      <w:r w:rsidR="00EE701D">
        <w:rPr>
          <w:rFonts w:ascii="Times New Roman" w:hAnsi="Times New Roman" w:cs="Times New Roman"/>
          <w:bCs/>
          <w:spacing w:val="-4"/>
          <w:sz w:val="28"/>
          <w:szCs w:val="28"/>
        </w:rPr>
        <w:t>информационной</w:t>
      </w:r>
      <w:proofErr w:type="gramEnd"/>
      <w:r w:rsidR="00EE701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</w:p>
    <w:p w:rsidR="00335F8D" w:rsidRDefault="00EE701D" w:rsidP="00EE70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системе обеспечения</w:t>
      </w:r>
      <w:r w:rsidR="00335F8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градостроительной </w:t>
      </w:r>
    </w:p>
    <w:p w:rsidR="00EE701D" w:rsidRPr="00EE701D" w:rsidRDefault="00EE701D" w:rsidP="00EE70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деятельности</w:t>
      </w:r>
      <w:r w:rsidRPr="00EE701D">
        <w:rPr>
          <w:rFonts w:ascii="Times New Roman" w:hAnsi="Times New Roman" w:cs="Times New Roman"/>
          <w:sz w:val="28"/>
          <w:szCs w:val="28"/>
        </w:rPr>
        <w:t>»</w:t>
      </w:r>
    </w:p>
    <w:p w:rsidR="00EE701D" w:rsidRDefault="00EE701D" w:rsidP="00EE7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0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65D3" w:rsidRPr="00F1440E" w:rsidRDefault="00EE701D" w:rsidP="00C265D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65D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C265D3" w:rsidRPr="00C265D3">
        <w:rPr>
          <w:rFonts w:ascii="Times New Roman" w:hAnsi="Times New Roman" w:cs="Times New Roman"/>
          <w:b w:val="0"/>
          <w:sz w:val="28"/>
          <w:szCs w:val="28"/>
        </w:rPr>
        <w:t>с Федеральным</w:t>
      </w:r>
      <w:r w:rsidR="00C265D3" w:rsidRPr="00F1440E">
        <w:rPr>
          <w:rFonts w:ascii="Times New Roman" w:hAnsi="Times New Roman" w:cs="Times New Roman"/>
          <w:b w:val="0"/>
          <w:sz w:val="28"/>
          <w:szCs w:val="28"/>
        </w:rPr>
        <w:t xml:space="preserve"> законом</w:t>
      </w:r>
      <w:r w:rsidR="00C265D3">
        <w:rPr>
          <w:rFonts w:ascii="Times New Roman" w:hAnsi="Times New Roman" w:cs="Times New Roman"/>
          <w:b w:val="0"/>
          <w:sz w:val="28"/>
          <w:szCs w:val="28"/>
        </w:rPr>
        <w:t xml:space="preserve"> от 06.10.2003 г. № 131-ФЗ</w:t>
      </w:r>
      <w:r w:rsidR="00C265D3" w:rsidRPr="00F1440E">
        <w:rPr>
          <w:rFonts w:ascii="Times New Roman" w:hAnsi="Times New Roman" w:cs="Times New Roman"/>
          <w:b w:val="0"/>
          <w:sz w:val="28"/>
          <w:szCs w:val="28"/>
        </w:rPr>
        <w:t xml:space="preserve">  «Об общих принципах организации местного самоуправления в Российской Федерации»,</w:t>
      </w:r>
      <w:r w:rsidR="00C265D3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27.07.2010 г. № 210-ФЗ «Об организации предоставления государственных и муниципальных услуг»,</w:t>
      </w:r>
      <w:r w:rsidR="00C265D3" w:rsidRPr="00F1440E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Катав-Ивановского муниципа</w:t>
      </w:r>
      <w:r w:rsidR="00C265D3">
        <w:rPr>
          <w:rFonts w:ascii="Times New Roman" w:hAnsi="Times New Roman" w:cs="Times New Roman"/>
          <w:b w:val="0"/>
          <w:sz w:val="28"/>
          <w:szCs w:val="28"/>
        </w:rPr>
        <w:t xml:space="preserve">льного района </w:t>
      </w:r>
      <w:r w:rsidR="00C265D3" w:rsidRPr="0027531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259CF" w:rsidRPr="000F17D8">
        <w:rPr>
          <w:rFonts w:ascii="Times New Roman" w:hAnsi="Times New Roman" w:cs="Times New Roman"/>
          <w:b w:val="0"/>
          <w:sz w:val="28"/>
          <w:szCs w:val="28"/>
        </w:rPr>
        <w:t>29</w:t>
      </w:r>
      <w:r w:rsidR="00C265D3" w:rsidRPr="000F17D8">
        <w:rPr>
          <w:rFonts w:ascii="Times New Roman" w:hAnsi="Times New Roman" w:cs="Times New Roman"/>
          <w:b w:val="0"/>
          <w:sz w:val="28"/>
          <w:szCs w:val="28"/>
        </w:rPr>
        <w:t>.</w:t>
      </w:r>
      <w:r w:rsidR="001259CF" w:rsidRPr="000F17D8">
        <w:rPr>
          <w:rFonts w:ascii="Times New Roman" w:hAnsi="Times New Roman" w:cs="Times New Roman"/>
          <w:b w:val="0"/>
          <w:sz w:val="28"/>
          <w:szCs w:val="28"/>
        </w:rPr>
        <w:t>07</w:t>
      </w:r>
      <w:r w:rsidR="00C265D3" w:rsidRPr="000F17D8">
        <w:rPr>
          <w:rFonts w:ascii="Times New Roman" w:hAnsi="Times New Roman" w:cs="Times New Roman"/>
          <w:b w:val="0"/>
          <w:sz w:val="28"/>
          <w:szCs w:val="28"/>
        </w:rPr>
        <w:t>.201</w:t>
      </w:r>
      <w:r w:rsidR="001259CF" w:rsidRPr="000F17D8">
        <w:rPr>
          <w:rFonts w:ascii="Times New Roman" w:hAnsi="Times New Roman" w:cs="Times New Roman"/>
          <w:b w:val="0"/>
          <w:sz w:val="28"/>
          <w:szCs w:val="28"/>
        </w:rPr>
        <w:t>6</w:t>
      </w:r>
      <w:r w:rsidR="00C265D3" w:rsidRPr="00275312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1259CF" w:rsidRPr="00275312">
        <w:rPr>
          <w:rFonts w:ascii="Times New Roman" w:hAnsi="Times New Roman" w:cs="Times New Roman"/>
          <w:b w:val="0"/>
          <w:sz w:val="28"/>
          <w:szCs w:val="28"/>
        </w:rPr>
        <w:t>664</w:t>
      </w:r>
      <w:r w:rsidR="00C265D3" w:rsidRPr="00275312">
        <w:rPr>
          <w:rFonts w:ascii="Times New Roman" w:hAnsi="Times New Roman" w:cs="Times New Roman"/>
          <w:b w:val="0"/>
          <w:sz w:val="28"/>
          <w:szCs w:val="28"/>
        </w:rPr>
        <w:t xml:space="preserve"> «О Порядке разработки и утверждения административных регламентов предоставления муниципальных услуг Администрацией </w:t>
      </w:r>
      <w:r w:rsidR="00C265D3" w:rsidRPr="00554F32">
        <w:rPr>
          <w:rFonts w:ascii="Times New Roman" w:hAnsi="Times New Roman" w:cs="Times New Roman"/>
          <w:b w:val="0"/>
          <w:sz w:val="28"/>
          <w:szCs w:val="28"/>
        </w:rPr>
        <w:t>Катав-Ивановского муниципального района</w:t>
      </w:r>
      <w:r w:rsidR="00C265D3">
        <w:rPr>
          <w:rFonts w:ascii="Times New Roman" w:hAnsi="Times New Roman" w:cs="Times New Roman"/>
          <w:b w:val="0"/>
          <w:sz w:val="28"/>
          <w:szCs w:val="28"/>
        </w:rPr>
        <w:t>»,</w:t>
      </w:r>
      <w:r w:rsidR="00C265D3" w:rsidRPr="009C07C9">
        <w:rPr>
          <w:sz w:val="28"/>
          <w:szCs w:val="28"/>
        </w:rPr>
        <w:t xml:space="preserve"> </w:t>
      </w:r>
      <w:r w:rsidR="00C265D3" w:rsidRPr="00F1440E">
        <w:rPr>
          <w:rFonts w:ascii="Times New Roman" w:hAnsi="Times New Roman" w:cs="Times New Roman"/>
          <w:b w:val="0"/>
          <w:sz w:val="28"/>
          <w:szCs w:val="28"/>
        </w:rPr>
        <w:t>Администрация Катав-Ивановского муниципального района</w:t>
      </w:r>
    </w:p>
    <w:p w:rsidR="00EE701D" w:rsidRPr="00EE701D" w:rsidRDefault="00EE701D" w:rsidP="00C26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1D">
        <w:rPr>
          <w:rFonts w:ascii="Times New Roman" w:hAnsi="Times New Roman" w:cs="Times New Roman"/>
          <w:sz w:val="28"/>
          <w:szCs w:val="28"/>
        </w:rPr>
        <w:t xml:space="preserve">ПОСТАНОВЛЯЕТ:    </w:t>
      </w:r>
    </w:p>
    <w:p w:rsidR="00EE701D" w:rsidRPr="008A097C" w:rsidRDefault="00EE701D" w:rsidP="008A097C">
      <w:pPr>
        <w:pStyle w:val="ad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97C">
        <w:rPr>
          <w:rFonts w:ascii="Times New Roman" w:hAnsi="Times New Roman" w:cs="Times New Roman"/>
          <w:bCs/>
          <w:spacing w:val="-3"/>
          <w:sz w:val="28"/>
          <w:szCs w:val="28"/>
        </w:rPr>
        <w:t>Утвердить административный регламент по</w:t>
      </w:r>
      <w:r w:rsidRPr="008A097C">
        <w:rPr>
          <w:rFonts w:ascii="Times New Roman" w:hAnsi="Times New Roman" w:cs="Times New Roman"/>
          <w:sz w:val="28"/>
          <w:szCs w:val="28"/>
        </w:rPr>
        <w:t xml:space="preserve"> </w:t>
      </w:r>
      <w:r w:rsidRPr="008A097C">
        <w:rPr>
          <w:rFonts w:ascii="Times New Roman" w:hAnsi="Times New Roman" w:cs="Times New Roman"/>
          <w:bCs/>
          <w:spacing w:val="-4"/>
          <w:sz w:val="28"/>
          <w:szCs w:val="28"/>
        </w:rPr>
        <w:t>предоставлению муниципальной услуги «</w:t>
      </w:r>
      <w:r w:rsidR="000F17D8" w:rsidRPr="008A097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Предоставление сведений, </w:t>
      </w:r>
      <w:r w:rsidR="000F17D8" w:rsidRPr="008A097C">
        <w:rPr>
          <w:rFonts w:ascii="Times New Roman" w:hAnsi="Times New Roman" w:cs="Times New Roman"/>
          <w:sz w:val="28"/>
          <w:szCs w:val="28"/>
        </w:rPr>
        <w:t>содержащихся в</w:t>
      </w:r>
      <w:r w:rsidR="000F17D8" w:rsidRPr="008A097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информационной системе обеспечения градостроительной деятельности</w:t>
      </w:r>
      <w:r w:rsidRPr="008A097C">
        <w:rPr>
          <w:rFonts w:ascii="Times New Roman" w:hAnsi="Times New Roman" w:cs="Times New Roman"/>
          <w:sz w:val="28"/>
          <w:szCs w:val="28"/>
        </w:rPr>
        <w:t>» согласно Приложению к настоящему постановлению.</w:t>
      </w:r>
    </w:p>
    <w:p w:rsidR="00EE701D" w:rsidRPr="00EE701D" w:rsidRDefault="00927A64" w:rsidP="008A097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EE701D" w:rsidRPr="00EE701D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Pr="00EE701D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01D" w:rsidRPr="00EE701D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Катав-Ивановского муниципального района </w:t>
      </w:r>
      <w:hyperlink r:id="rId6" w:history="1">
        <w:r w:rsidR="0036541C" w:rsidRPr="009C30C4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6541C" w:rsidRPr="009C30C4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6541C" w:rsidRPr="009C30C4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katavivan</w:t>
        </w:r>
        <w:r w:rsidR="0036541C" w:rsidRPr="009C30C4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6541C" w:rsidRPr="009C30C4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36541C" w:rsidRPr="009C30C4">
        <w:rPr>
          <w:rFonts w:ascii="Times New Roman" w:hAnsi="Times New Roman" w:cs="Times New Roman"/>
          <w:sz w:val="28"/>
          <w:szCs w:val="28"/>
        </w:rPr>
        <w:t xml:space="preserve">, </w:t>
      </w:r>
      <w:r w:rsidR="0036541C">
        <w:rPr>
          <w:rFonts w:ascii="Times New Roman" w:hAnsi="Times New Roman" w:cs="Times New Roman"/>
          <w:sz w:val="28"/>
          <w:szCs w:val="28"/>
        </w:rPr>
        <w:t>обнародовать на информационных стендах Катав-Ивановского муниципального района.</w:t>
      </w:r>
    </w:p>
    <w:p w:rsidR="00EE701D" w:rsidRPr="00EE701D" w:rsidRDefault="00EE701D" w:rsidP="008A097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0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701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Катав-Ивановского муниципального района – начальника Управления коммунального хозяйства, транспорта и связи Буренкова А.Е.</w:t>
      </w:r>
    </w:p>
    <w:p w:rsidR="00EE701D" w:rsidRPr="00EE701D" w:rsidRDefault="00EE701D" w:rsidP="008A097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01D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532424">
        <w:rPr>
          <w:rFonts w:ascii="Times New Roman" w:hAnsi="Times New Roman" w:cs="Times New Roman"/>
          <w:sz w:val="28"/>
          <w:szCs w:val="28"/>
        </w:rPr>
        <w:t>подписания</w:t>
      </w:r>
      <w:r w:rsidRPr="00EE701D">
        <w:rPr>
          <w:rFonts w:ascii="Times New Roman" w:hAnsi="Times New Roman" w:cs="Times New Roman"/>
          <w:sz w:val="28"/>
          <w:szCs w:val="28"/>
        </w:rPr>
        <w:t>.</w:t>
      </w:r>
    </w:p>
    <w:p w:rsidR="00EE701D" w:rsidRPr="00EE701D" w:rsidRDefault="00EE701D" w:rsidP="00EE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01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9278B" w:rsidRPr="00EE701D" w:rsidRDefault="0029278B" w:rsidP="00EE7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01D" w:rsidRDefault="00EE701D" w:rsidP="00EE701D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01D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701D">
        <w:rPr>
          <w:rFonts w:ascii="Times New Roman" w:hAnsi="Times New Roman" w:cs="Times New Roman"/>
          <w:sz w:val="28"/>
          <w:szCs w:val="28"/>
        </w:rPr>
        <w:t xml:space="preserve"> Катав-Ивановского</w:t>
      </w:r>
    </w:p>
    <w:p w:rsidR="00EE701D" w:rsidRPr="00EE701D" w:rsidRDefault="00EE701D" w:rsidP="00EE701D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01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</w:t>
      </w:r>
      <w:r w:rsidRPr="00EE70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Е.Ю. Киршин</w:t>
      </w:r>
    </w:p>
    <w:p w:rsidR="00DC6DFC" w:rsidRPr="00DC6DFC" w:rsidRDefault="00EE701D" w:rsidP="00EF6E52">
      <w:pPr>
        <w:spacing w:after="0" w:line="240" w:lineRule="auto"/>
        <w:ind w:firstLine="585"/>
        <w:jc w:val="right"/>
        <w:rPr>
          <w:rFonts w:ascii="Times New Roman" w:hAnsi="Times New Roman" w:cs="Times New Roman"/>
          <w:sz w:val="24"/>
          <w:szCs w:val="24"/>
        </w:rPr>
      </w:pPr>
      <w:r w:rsidRPr="00EE701D">
        <w:rPr>
          <w:rFonts w:ascii="Times New Roman" w:hAnsi="Times New Roman" w:cs="Times New Roman"/>
          <w:sz w:val="28"/>
          <w:szCs w:val="28"/>
        </w:rPr>
        <w:br w:type="page"/>
      </w:r>
      <w:r w:rsidR="00DC6DFC" w:rsidRPr="00DC6DF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proofErr w:type="gramStart"/>
      <w:r w:rsidR="00DC6DFC" w:rsidRPr="00DC6DF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DC6DFC" w:rsidRPr="00DC6D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DFC" w:rsidRPr="00DC6DFC" w:rsidRDefault="00DC6DFC" w:rsidP="00EF6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  <w:t xml:space="preserve">    постановлению Администрации Катав-Ивановского муниципального района</w:t>
      </w:r>
    </w:p>
    <w:p w:rsidR="00DC6DFC" w:rsidRPr="00DC6DFC" w:rsidRDefault="00DC6DFC" w:rsidP="00EF6E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DF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</w:r>
      <w:r w:rsidRPr="00DC6DFC">
        <w:rPr>
          <w:rFonts w:ascii="Times New Roman" w:hAnsi="Times New Roman" w:cs="Times New Roman"/>
          <w:sz w:val="24"/>
          <w:szCs w:val="24"/>
        </w:rPr>
        <w:tab/>
        <w:t>от «</w:t>
      </w:r>
      <w:r w:rsidRPr="00DC6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F17D8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5102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C6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C6DFC">
        <w:rPr>
          <w:rFonts w:ascii="Times New Roman" w:hAnsi="Times New Roman" w:cs="Times New Roman"/>
          <w:sz w:val="24"/>
          <w:szCs w:val="24"/>
        </w:rPr>
        <w:t xml:space="preserve">»  </w:t>
      </w:r>
      <w:r w:rsidRPr="00DC6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102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453C2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5102C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DC6DF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DC6DFC">
        <w:rPr>
          <w:rFonts w:ascii="Times New Roman" w:hAnsi="Times New Roman" w:cs="Times New Roman"/>
          <w:sz w:val="24"/>
          <w:szCs w:val="24"/>
        </w:rPr>
        <w:t xml:space="preserve"> 201</w:t>
      </w:r>
      <w:r w:rsidR="000F17D8">
        <w:rPr>
          <w:rFonts w:ascii="Times New Roman" w:hAnsi="Times New Roman" w:cs="Times New Roman"/>
          <w:sz w:val="24"/>
          <w:szCs w:val="24"/>
        </w:rPr>
        <w:t>8</w:t>
      </w:r>
      <w:r w:rsidR="00B453C2">
        <w:rPr>
          <w:rFonts w:ascii="Times New Roman" w:hAnsi="Times New Roman" w:cs="Times New Roman"/>
          <w:sz w:val="24"/>
          <w:szCs w:val="24"/>
        </w:rPr>
        <w:t xml:space="preserve"> г.</w:t>
      </w:r>
      <w:r w:rsidRPr="00DC6DFC">
        <w:rPr>
          <w:rFonts w:ascii="Times New Roman" w:hAnsi="Times New Roman" w:cs="Times New Roman"/>
          <w:sz w:val="24"/>
          <w:szCs w:val="24"/>
        </w:rPr>
        <w:t xml:space="preserve">  №</w:t>
      </w:r>
      <w:r w:rsidR="00B453C2">
        <w:rPr>
          <w:rFonts w:ascii="Times New Roman" w:hAnsi="Times New Roman" w:cs="Times New Roman"/>
          <w:sz w:val="24"/>
          <w:szCs w:val="24"/>
        </w:rPr>
        <w:t xml:space="preserve"> ____</w:t>
      </w:r>
      <w:r w:rsidRPr="00DC6DFC">
        <w:rPr>
          <w:rFonts w:ascii="Times New Roman" w:hAnsi="Times New Roman" w:cs="Times New Roman"/>
          <w:sz w:val="24"/>
          <w:szCs w:val="24"/>
        </w:rPr>
        <w:t xml:space="preserve"> </w:t>
      </w:r>
      <w:r w:rsidRPr="00DC6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C6DFC">
        <w:rPr>
          <w:rFonts w:ascii="Times New Roman" w:hAnsi="Times New Roman" w:cs="Times New Roman"/>
          <w:sz w:val="24"/>
          <w:szCs w:val="24"/>
        </w:rPr>
        <w:t xml:space="preserve"> </w:t>
      </w:r>
      <w:r w:rsidRPr="00DC6DF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00C1B" w:rsidRPr="008D0249" w:rsidRDefault="00300C1B" w:rsidP="00F8398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8D024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00C1B" w:rsidRPr="008D0249" w:rsidRDefault="00300C1B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8D0249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  </w:t>
      </w:r>
    </w:p>
    <w:p w:rsidR="00300C1B" w:rsidRPr="009074DC" w:rsidRDefault="00300C1B" w:rsidP="00EB3F21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EB1EE5"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дминистративный регламент</w:t>
      </w:r>
    </w:p>
    <w:p w:rsidR="000F17D8" w:rsidRDefault="00300C1B" w:rsidP="000F17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 предоставлению муниципальной услуги «</w:t>
      </w:r>
      <w:r w:rsidR="000F17D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Предоставление сведений, </w:t>
      </w:r>
      <w:r w:rsidR="000F17D8" w:rsidRPr="00335F8D">
        <w:rPr>
          <w:rFonts w:ascii="Times New Roman" w:hAnsi="Times New Roman" w:cs="Times New Roman"/>
          <w:sz w:val="28"/>
          <w:szCs w:val="28"/>
        </w:rPr>
        <w:t>содержащихся</w:t>
      </w:r>
      <w:r w:rsidR="000F17D8">
        <w:rPr>
          <w:rFonts w:ascii="Times New Roman" w:hAnsi="Times New Roman" w:cs="Times New Roman"/>
          <w:sz w:val="28"/>
          <w:szCs w:val="28"/>
        </w:rPr>
        <w:t xml:space="preserve"> в</w:t>
      </w:r>
      <w:r w:rsidR="000F17D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информационной системе обеспечения градостроительной</w:t>
      </w:r>
    </w:p>
    <w:p w:rsidR="00300C1B" w:rsidRPr="009074DC" w:rsidRDefault="000F17D8" w:rsidP="000F17D8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деятельности</w:t>
      </w:r>
      <w:r w:rsidR="00300C1B"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300C1B" w:rsidRPr="008D0249" w:rsidRDefault="00300C1B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00C1B" w:rsidRPr="009074DC" w:rsidRDefault="00300C1B" w:rsidP="00EB3F21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Общие положения</w:t>
      </w:r>
    </w:p>
    <w:p w:rsidR="006D5963" w:rsidRPr="008D0249" w:rsidRDefault="006D5963" w:rsidP="00F83988">
      <w:pPr>
        <w:spacing w:after="0" w:line="240" w:lineRule="auto"/>
        <w:ind w:left="1080"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83988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Административный регламент по</w:t>
      </w:r>
      <w:r w:rsidR="00557766"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предоставлению муниципальной услуги</w:t>
      </w:r>
      <w:r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7766"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F17D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Предоставление сведений, </w:t>
      </w:r>
      <w:r w:rsidR="000F17D8" w:rsidRPr="00335F8D">
        <w:rPr>
          <w:rFonts w:ascii="Times New Roman" w:hAnsi="Times New Roman" w:cs="Times New Roman"/>
          <w:sz w:val="28"/>
          <w:szCs w:val="28"/>
        </w:rPr>
        <w:t>содержащихся</w:t>
      </w:r>
      <w:r w:rsidR="000F17D8">
        <w:rPr>
          <w:rFonts w:ascii="Times New Roman" w:hAnsi="Times New Roman" w:cs="Times New Roman"/>
          <w:sz w:val="28"/>
          <w:szCs w:val="28"/>
        </w:rPr>
        <w:t xml:space="preserve"> в</w:t>
      </w:r>
      <w:r w:rsidR="000F17D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информационной системе обеспечения градостроительной деятельности</w:t>
      </w:r>
      <w:r w:rsidR="00557766"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(далее – Административный регламент) разработан в целях повышения качества предоставления муниципальной услуги и определяет сроки и последовательность действий (администра</w:t>
      </w:r>
      <w:r w:rsidR="00557766"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тивных</w:t>
      </w:r>
      <w:r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процедур) при </w:t>
      </w:r>
      <w:r w:rsidR="00F7523A" w:rsidRPr="00F7523A">
        <w:rPr>
          <w:rFonts w:ascii="Times New Roman" w:hAnsi="Times New Roman" w:cs="Times New Roman"/>
          <w:color w:val="000000"/>
          <w:sz w:val="28"/>
          <w:szCs w:val="28"/>
        </w:rPr>
        <w:t>осуществлении полномочий по</w:t>
      </w:r>
      <w:r w:rsidR="000F17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523A" w:rsidRPr="00F7523A">
        <w:rPr>
          <w:rFonts w:ascii="Times New Roman" w:hAnsi="Times New Roman" w:cs="Times New Roman"/>
          <w:color w:val="000000"/>
          <w:sz w:val="28"/>
          <w:szCs w:val="28"/>
        </w:rPr>
        <w:t>содействию физическим и юридическим лицам в сфере градостроительной</w:t>
      </w:r>
      <w:r w:rsidR="000F17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523A" w:rsidRPr="00F7523A">
        <w:rPr>
          <w:rFonts w:ascii="Times New Roman" w:hAnsi="Times New Roman" w:cs="Times New Roman"/>
          <w:color w:val="000000"/>
          <w:sz w:val="28"/>
          <w:szCs w:val="28"/>
        </w:rPr>
        <w:t>деятельности.</w:t>
      </w:r>
    </w:p>
    <w:p w:rsidR="00D73711" w:rsidRDefault="00D73711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7523A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6765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523A"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Получателями муниципальной услуги являются:</w:t>
      </w:r>
    </w:p>
    <w:p w:rsidR="0073764A" w:rsidRDefault="0073764A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органы государственной власти;</w:t>
      </w:r>
    </w:p>
    <w:p w:rsidR="0073764A" w:rsidRPr="00F7523A" w:rsidRDefault="0073764A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органы местного самоуправления;</w:t>
      </w:r>
    </w:p>
    <w:p w:rsidR="00F7523A" w:rsidRPr="00F7523A" w:rsidRDefault="00C32ED7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физические лица;</w:t>
      </w:r>
    </w:p>
    <w:p w:rsidR="00C32ED7" w:rsidRDefault="00F7523A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752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="00815CB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7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юридические лица.</w:t>
      </w:r>
    </w:p>
    <w:p w:rsidR="00D73711" w:rsidRDefault="00D73711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00C1B" w:rsidRPr="00C32ED7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Рассмотрение </w:t>
      </w:r>
      <w:r w:rsidRPr="00A04A99">
        <w:rPr>
          <w:rFonts w:ascii="Times New Roman" w:hAnsi="Times New Roman" w:cs="Times New Roman"/>
          <w:sz w:val="28"/>
          <w:szCs w:val="28"/>
          <w:lang w:eastAsia="ru-RU"/>
        </w:rPr>
        <w:t>заявлений</w:t>
      </w:r>
      <w:r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</w:t>
      </w:r>
      <w:r w:rsidR="00C32ED7"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муниципальной услуги</w:t>
      </w:r>
      <w:r w:rsidRPr="00C32ED7">
        <w:rPr>
          <w:rFonts w:ascii="Times New Roman" w:hAnsi="Times New Roman" w:cs="Times New Roman"/>
          <w:sz w:val="28"/>
          <w:szCs w:val="28"/>
        </w:rPr>
        <w:t xml:space="preserve"> </w:t>
      </w:r>
      <w:r w:rsidR="00C03DE7">
        <w:rPr>
          <w:rFonts w:ascii="Times New Roman" w:hAnsi="Times New Roman" w:cs="Times New Roman"/>
          <w:sz w:val="28"/>
          <w:szCs w:val="28"/>
        </w:rPr>
        <w:t>«</w:t>
      </w:r>
      <w:r w:rsidR="000F17D8">
        <w:rPr>
          <w:rFonts w:ascii="Times New Roman" w:hAnsi="Times New Roman" w:cs="Times New Roman"/>
          <w:sz w:val="28"/>
          <w:szCs w:val="28"/>
        </w:rPr>
        <w:t>Предоставление сведений, содержащихся в информационной системе обеспечения градостроительной деятельности</w:t>
      </w:r>
      <w:r w:rsidR="00C03DE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32ED7"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осуществляется Главой Катав-Ивановского муниципального района, заместителем Главы Катав-Ивановского муниципального района, начальником </w:t>
      </w:r>
      <w:r w:rsidR="00B91E3E"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тдела архитектуры и градостроительства Администрации Катав-Ивановского муниципального района.</w:t>
      </w:r>
    </w:p>
    <w:p w:rsidR="00D73711" w:rsidRDefault="00D73711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00C1B" w:rsidRPr="00C32ED7" w:rsidRDefault="00C32ED7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BD07C4"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Информация о порядке</w:t>
      </w:r>
      <w:r w:rsidR="00B91E3E"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</w:t>
      </w:r>
      <w:r w:rsidR="00300C1B"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услуги </w:t>
      </w:r>
      <w:r w:rsidR="002D4E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F17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Предоставление сведений, содержащихся в информационной системе обеспечения градостроительной деятельности</w:t>
      </w:r>
      <w:r w:rsidR="002D4EF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00C1B"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предоставляется: </w:t>
      </w:r>
    </w:p>
    <w:p w:rsidR="00AF6772" w:rsidRPr="00AF6772" w:rsidRDefault="00AF6772" w:rsidP="00AF677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772">
        <w:rPr>
          <w:rFonts w:ascii="Times New Roman" w:hAnsi="Times New Roman" w:cs="Times New Roman"/>
          <w:sz w:val="28"/>
          <w:szCs w:val="28"/>
          <w:lang w:eastAsia="ru-RU"/>
        </w:rPr>
        <w:t>- на едином портале государственных и муниципальных услуг;</w:t>
      </w:r>
    </w:p>
    <w:p w:rsidR="00AF6772" w:rsidRPr="00AF6772" w:rsidRDefault="00AF6772" w:rsidP="00AF677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772">
        <w:rPr>
          <w:rFonts w:ascii="Times New Roman" w:hAnsi="Times New Roman" w:cs="Times New Roman"/>
          <w:sz w:val="28"/>
          <w:szCs w:val="28"/>
          <w:lang w:eastAsia="ru-RU"/>
        </w:rPr>
        <w:t xml:space="preserve">- на официальном сайте Администрации Катав-Ивановского муниципального района в сети Интернет </w:t>
      </w:r>
      <w:r w:rsidRPr="00AF6772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AF677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F6772">
        <w:rPr>
          <w:rFonts w:ascii="Times New Roman" w:hAnsi="Times New Roman" w:cs="Times New Roman"/>
          <w:sz w:val="28"/>
          <w:szCs w:val="28"/>
          <w:lang w:val="en-US" w:eastAsia="ru-RU"/>
        </w:rPr>
        <w:t>katavivan</w:t>
      </w:r>
      <w:r w:rsidRPr="00AF677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F6772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r w:rsidRPr="00AF677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6772" w:rsidRPr="00AF6772" w:rsidRDefault="00AF6772" w:rsidP="00AF677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772">
        <w:rPr>
          <w:rFonts w:ascii="Times New Roman" w:hAnsi="Times New Roman" w:cs="Times New Roman"/>
          <w:sz w:val="28"/>
          <w:szCs w:val="28"/>
          <w:lang w:eastAsia="ru-RU"/>
        </w:rPr>
        <w:t>- непосредственно в отделе архитектуры и градостроительства Администрации Катав-Ивановского муниципального района;</w:t>
      </w:r>
    </w:p>
    <w:p w:rsidR="00D73711" w:rsidRDefault="00AF6772" w:rsidP="00AF6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772">
        <w:rPr>
          <w:rFonts w:ascii="Times New Roman" w:hAnsi="Times New Roman" w:cs="Times New Roman"/>
          <w:sz w:val="28"/>
          <w:szCs w:val="28"/>
          <w:lang w:eastAsia="ru-RU"/>
        </w:rPr>
        <w:t>- с использованием средств телефонной связи, электронного информирования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6772" w:rsidRPr="00AF6772" w:rsidRDefault="00AF6772" w:rsidP="00AF67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00C1B" w:rsidRPr="00C32ED7" w:rsidRDefault="00C32ED7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="00300C1B"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00C1B" w:rsidRPr="00C32ED7">
        <w:rPr>
          <w:rFonts w:ascii="Times New Roman" w:hAnsi="Times New Roman" w:cs="Times New Roman"/>
          <w:sz w:val="28"/>
          <w:szCs w:val="28"/>
        </w:rPr>
        <w:t xml:space="preserve">Информацию о порядке </w:t>
      </w:r>
      <w:r w:rsidR="003008B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предоставления сведений, содержащихся в информационной системе обеспечения градостроительной деятельности</w:t>
      </w:r>
      <w:r w:rsidR="003008BE" w:rsidRPr="00C32ED7">
        <w:rPr>
          <w:rFonts w:ascii="Times New Roman" w:hAnsi="Times New Roman" w:cs="Times New Roman"/>
          <w:sz w:val="28"/>
          <w:szCs w:val="28"/>
        </w:rPr>
        <w:t xml:space="preserve"> </w:t>
      </w:r>
      <w:r w:rsidR="00300C1B" w:rsidRPr="00C32ED7">
        <w:rPr>
          <w:rFonts w:ascii="Times New Roman" w:hAnsi="Times New Roman" w:cs="Times New Roman"/>
          <w:sz w:val="28"/>
          <w:szCs w:val="28"/>
        </w:rPr>
        <w:t>можно получить, используя средства телефонной связи, непосредственно в отделе архитектуры и градостроительства Администрации Катав-Ивановского муниципального района, находящегося по адресу: 456110, г. Катав-Ивановск, ул. Ст. Разина,</w:t>
      </w:r>
      <w:r w:rsidR="00BD07C4" w:rsidRPr="00C32ED7">
        <w:rPr>
          <w:rFonts w:ascii="Times New Roman" w:hAnsi="Times New Roman" w:cs="Times New Roman"/>
          <w:sz w:val="28"/>
          <w:szCs w:val="28"/>
        </w:rPr>
        <w:t xml:space="preserve"> </w:t>
      </w:r>
      <w:r w:rsidR="00300C1B" w:rsidRPr="00C32ED7">
        <w:rPr>
          <w:rFonts w:ascii="Times New Roman" w:hAnsi="Times New Roman" w:cs="Times New Roman"/>
          <w:sz w:val="28"/>
          <w:szCs w:val="28"/>
        </w:rPr>
        <w:t xml:space="preserve">45, </w:t>
      </w:r>
      <w:proofErr w:type="spellStart"/>
      <w:r w:rsidR="00300C1B" w:rsidRPr="00C32ED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00C1B" w:rsidRPr="00C32ED7">
        <w:rPr>
          <w:rFonts w:ascii="Times New Roman" w:hAnsi="Times New Roman" w:cs="Times New Roman"/>
          <w:sz w:val="28"/>
          <w:szCs w:val="28"/>
        </w:rPr>
        <w:t>. 20, 2</w:t>
      </w:r>
      <w:r w:rsidR="004C7171">
        <w:rPr>
          <w:rFonts w:ascii="Times New Roman" w:hAnsi="Times New Roman" w:cs="Times New Roman"/>
          <w:sz w:val="28"/>
          <w:szCs w:val="28"/>
        </w:rPr>
        <w:t>2, тел. 8(35147)2</w:t>
      </w:r>
      <w:r w:rsidR="005E043A">
        <w:rPr>
          <w:rFonts w:ascii="Times New Roman" w:hAnsi="Times New Roman" w:cs="Times New Roman"/>
          <w:sz w:val="28"/>
          <w:szCs w:val="28"/>
        </w:rPr>
        <w:t>-</w:t>
      </w:r>
      <w:r w:rsidR="00BD07C4" w:rsidRPr="00C32ED7">
        <w:rPr>
          <w:rFonts w:ascii="Times New Roman" w:hAnsi="Times New Roman" w:cs="Times New Roman"/>
          <w:sz w:val="28"/>
          <w:szCs w:val="28"/>
        </w:rPr>
        <w:t>17</w:t>
      </w:r>
      <w:r w:rsidR="005E043A">
        <w:rPr>
          <w:rFonts w:ascii="Times New Roman" w:hAnsi="Times New Roman" w:cs="Times New Roman"/>
          <w:sz w:val="28"/>
          <w:szCs w:val="28"/>
        </w:rPr>
        <w:t>-</w:t>
      </w:r>
      <w:r w:rsidR="00BD07C4" w:rsidRPr="00C32ED7">
        <w:rPr>
          <w:rFonts w:ascii="Times New Roman" w:hAnsi="Times New Roman" w:cs="Times New Roman"/>
          <w:sz w:val="28"/>
          <w:szCs w:val="28"/>
        </w:rPr>
        <w:t>09</w:t>
      </w:r>
      <w:r w:rsidR="00300C1B" w:rsidRPr="00C32ED7">
        <w:rPr>
          <w:rFonts w:ascii="Times New Roman" w:hAnsi="Times New Roman" w:cs="Times New Roman"/>
          <w:sz w:val="28"/>
          <w:szCs w:val="28"/>
        </w:rPr>
        <w:t>.</w:t>
      </w:r>
    </w:p>
    <w:p w:rsidR="00300C1B" w:rsidRPr="00C32ED7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ED7">
        <w:rPr>
          <w:rFonts w:ascii="Times New Roman" w:hAnsi="Times New Roman" w:cs="Times New Roman"/>
          <w:sz w:val="28"/>
          <w:szCs w:val="28"/>
        </w:rPr>
        <w:t>График работы</w:t>
      </w:r>
      <w:r w:rsidR="00BD07C4" w:rsidRPr="00C32ED7">
        <w:rPr>
          <w:rFonts w:ascii="Times New Roman" w:hAnsi="Times New Roman" w:cs="Times New Roman"/>
          <w:sz w:val="28"/>
          <w:szCs w:val="28"/>
        </w:rPr>
        <w:t xml:space="preserve"> отдела: </w:t>
      </w:r>
      <w:r w:rsidR="005E043A">
        <w:rPr>
          <w:rFonts w:ascii="Times New Roman" w:hAnsi="Times New Roman" w:cs="Times New Roman"/>
          <w:sz w:val="28"/>
          <w:szCs w:val="28"/>
        </w:rPr>
        <w:t>п</w:t>
      </w:r>
      <w:r w:rsidR="00BD07C4" w:rsidRPr="00C32ED7">
        <w:rPr>
          <w:rFonts w:ascii="Times New Roman" w:hAnsi="Times New Roman" w:cs="Times New Roman"/>
          <w:sz w:val="28"/>
          <w:szCs w:val="28"/>
        </w:rPr>
        <w:t xml:space="preserve">онедельник </w:t>
      </w:r>
      <w:r w:rsidR="004A5B8A" w:rsidRPr="00C32ED7">
        <w:rPr>
          <w:rFonts w:ascii="Times New Roman" w:hAnsi="Times New Roman" w:cs="Times New Roman"/>
          <w:sz w:val="28"/>
          <w:szCs w:val="28"/>
        </w:rPr>
        <w:t>–</w:t>
      </w:r>
      <w:r w:rsidR="00BD07C4" w:rsidRPr="00C32ED7">
        <w:rPr>
          <w:rFonts w:ascii="Times New Roman" w:hAnsi="Times New Roman" w:cs="Times New Roman"/>
          <w:sz w:val="28"/>
          <w:szCs w:val="28"/>
        </w:rPr>
        <w:t xml:space="preserve"> пятница</w:t>
      </w:r>
      <w:r w:rsidR="004A5B8A" w:rsidRPr="00C32ED7">
        <w:rPr>
          <w:rFonts w:ascii="Times New Roman" w:hAnsi="Times New Roman" w:cs="Times New Roman"/>
          <w:sz w:val="28"/>
          <w:szCs w:val="28"/>
        </w:rPr>
        <w:t xml:space="preserve"> </w:t>
      </w:r>
      <w:r w:rsidR="00BD07C4" w:rsidRPr="00C32ED7">
        <w:rPr>
          <w:rFonts w:ascii="Times New Roman" w:hAnsi="Times New Roman" w:cs="Times New Roman"/>
          <w:sz w:val="28"/>
          <w:szCs w:val="28"/>
        </w:rPr>
        <w:t>с</w:t>
      </w:r>
      <w:r w:rsidRPr="00C32ED7">
        <w:rPr>
          <w:rFonts w:ascii="Times New Roman" w:hAnsi="Times New Roman" w:cs="Times New Roman"/>
          <w:sz w:val="28"/>
          <w:szCs w:val="28"/>
        </w:rPr>
        <w:t xml:space="preserve"> 8-00 до 17-00 (обед с 12-00 до 13-00). Суббота, </w:t>
      </w:r>
      <w:r w:rsidR="00BD07C4" w:rsidRPr="00C32ED7">
        <w:rPr>
          <w:rFonts w:ascii="Times New Roman" w:hAnsi="Times New Roman" w:cs="Times New Roman"/>
          <w:sz w:val="28"/>
          <w:szCs w:val="28"/>
        </w:rPr>
        <w:t>в</w:t>
      </w:r>
      <w:r w:rsidRPr="00C32ED7">
        <w:rPr>
          <w:rFonts w:ascii="Times New Roman" w:hAnsi="Times New Roman" w:cs="Times New Roman"/>
          <w:sz w:val="28"/>
          <w:szCs w:val="28"/>
        </w:rPr>
        <w:t xml:space="preserve">оскресенье – выходные дни. </w:t>
      </w:r>
    </w:p>
    <w:p w:rsidR="00300C1B" w:rsidRPr="00C32ED7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ED7">
        <w:rPr>
          <w:rFonts w:ascii="Times New Roman" w:hAnsi="Times New Roman" w:cs="Times New Roman"/>
          <w:sz w:val="28"/>
          <w:szCs w:val="28"/>
        </w:rPr>
        <w:t xml:space="preserve">Информацию о графике (режиме) работы отдела можно получить по телефону: </w:t>
      </w:r>
      <w:r w:rsidR="00BD07C4" w:rsidRPr="00C32ED7">
        <w:rPr>
          <w:rFonts w:ascii="Times New Roman" w:hAnsi="Times New Roman" w:cs="Times New Roman"/>
          <w:sz w:val="28"/>
          <w:szCs w:val="28"/>
        </w:rPr>
        <w:t>8(35147)</w:t>
      </w:r>
      <w:r w:rsidR="005E043A">
        <w:rPr>
          <w:rFonts w:ascii="Times New Roman" w:hAnsi="Times New Roman" w:cs="Times New Roman"/>
          <w:sz w:val="28"/>
          <w:szCs w:val="28"/>
        </w:rPr>
        <w:t>2</w:t>
      </w:r>
      <w:r w:rsidRPr="00C32ED7">
        <w:rPr>
          <w:rFonts w:ascii="Times New Roman" w:hAnsi="Times New Roman" w:cs="Times New Roman"/>
          <w:sz w:val="28"/>
          <w:szCs w:val="28"/>
        </w:rPr>
        <w:t xml:space="preserve">-17-09. </w:t>
      </w:r>
    </w:p>
    <w:p w:rsidR="00D73711" w:rsidRDefault="00D73711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00C1B" w:rsidRPr="00C32ED7" w:rsidRDefault="00BC6225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r w:rsidR="00300C1B"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При ответах на телефонные звонки работники подробно и в вежливой (корректной) форме информируют обратившихся граждан и юридических лиц по вопросам </w:t>
      </w:r>
      <w:r w:rsid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32ED7" w:rsidRPr="00CA69F8">
        <w:rPr>
          <w:rFonts w:ascii="Times New Roman" w:hAnsi="Times New Roman" w:cs="Times New Roman"/>
          <w:color w:val="000000"/>
          <w:sz w:val="28"/>
          <w:szCs w:val="28"/>
        </w:rPr>
        <w:t>ередач</w:t>
      </w:r>
      <w:r w:rsidR="00C32ED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32ED7" w:rsidRPr="00CA69F8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материалов для размещения в информационной системе</w:t>
      </w:r>
      <w:r w:rsidR="00C32E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2ED7" w:rsidRPr="00CA69F8">
        <w:rPr>
          <w:rFonts w:ascii="Times New Roman" w:hAnsi="Times New Roman" w:cs="Times New Roman"/>
          <w:color w:val="000000"/>
          <w:sz w:val="28"/>
          <w:szCs w:val="28"/>
        </w:rPr>
        <w:t>обеспечения градостроительной деятельности</w:t>
      </w:r>
      <w:r w:rsidR="00300C1B" w:rsidRPr="00C32ED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Ответ должен начинаться с информации о наименовании органа, в который позвонил гражданин, фамилии, имени, отчестве и должности работника, принявшего телефонный звонок. </w:t>
      </w:r>
    </w:p>
    <w:p w:rsidR="00300C1B" w:rsidRPr="008D0249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D024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 </w:t>
      </w:r>
    </w:p>
    <w:p w:rsidR="00300C1B" w:rsidRPr="009074DC" w:rsidRDefault="00300C1B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II. С</w:t>
      </w:r>
      <w:r w:rsidR="00EF363B"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тандарт предоставления муниципальной услуги</w:t>
      </w:r>
    </w:p>
    <w:p w:rsidR="00300C1B" w:rsidRPr="008D0249" w:rsidRDefault="00300C1B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8D0249">
        <w:rPr>
          <w:rFonts w:ascii="Times New Roman" w:hAnsi="Times New Roman" w:cs="Times New Roman"/>
          <w:bCs/>
          <w:color w:val="000000"/>
          <w:sz w:val="26"/>
          <w:szCs w:val="26"/>
          <w:lang w:eastAsia="ru-RU"/>
        </w:rPr>
        <w:t> </w:t>
      </w:r>
    </w:p>
    <w:p w:rsidR="00EF363B" w:rsidRPr="008D0249" w:rsidRDefault="00BC6225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="00300C1B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F363B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муниципальной услуги </w:t>
      </w:r>
      <w:r w:rsidR="000148CC" w:rsidRPr="008D024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EF363B" w:rsidRPr="008D024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148CC" w:rsidRPr="008D024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</w:t>
      </w:r>
      <w:r w:rsidR="000F17D8">
        <w:rPr>
          <w:rFonts w:ascii="Times New Roman" w:hAnsi="Times New Roman" w:cs="Times New Roman"/>
          <w:color w:val="000000"/>
          <w:sz w:val="28"/>
          <w:szCs w:val="28"/>
        </w:rPr>
        <w:t>Предоставление сведений, содержащихся в информационной системе обеспечения градостроительной деятельности</w:t>
      </w:r>
      <w:r w:rsidR="000148CC" w:rsidRPr="008D024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»</w:t>
      </w:r>
      <w:r w:rsidR="00300C1B" w:rsidRPr="008D024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73711" w:rsidRDefault="00D73711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F363B" w:rsidRPr="00C63E71" w:rsidRDefault="00BC6225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="00300C1B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F363B" w:rsidRPr="00C63E71">
        <w:rPr>
          <w:rFonts w:ascii="Times New Roman" w:hAnsi="Times New Roman" w:cs="Times New Roman"/>
          <w:sz w:val="28"/>
          <w:szCs w:val="28"/>
        </w:rPr>
        <w:t>Муниципальную услугу предоставляет Администрация Катав-Ивановского муниципального района (далее - Администрация района). Исполнителем муниципальной услуги является</w:t>
      </w:r>
      <w:r w:rsidR="000742E4" w:rsidRPr="00C63E71">
        <w:rPr>
          <w:rFonts w:ascii="Times New Roman" w:hAnsi="Times New Roman" w:cs="Times New Roman"/>
          <w:sz w:val="28"/>
          <w:szCs w:val="28"/>
        </w:rPr>
        <w:t xml:space="preserve"> </w:t>
      </w:r>
      <w:r w:rsidR="00EF363B" w:rsidRPr="00C63E71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отдел архитектуры и градостроительства Администрации Катав-Ивановского муниципального района (далее – Отдел</w:t>
      </w:r>
      <w:r w:rsidR="002476DC" w:rsidRPr="00C63E7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архитектуры и градостроительства</w:t>
      </w:r>
      <w:r w:rsidR="00EF363B" w:rsidRPr="00C63E71">
        <w:rPr>
          <w:rFonts w:ascii="Times New Roman" w:hAnsi="Times New Roman" w:cs="Times New Roman"/>
          <w:snapToGrid w:val="0"/>
          <w:color w:val="000000"/>
          <w:sz w:val="28"/>
          <w:szCs w:val="28"/>
        </w:rPr>
        <w:t>).</w:t>
      </w:r>
    </w:p>
    <w:p w:rsidR="00D73711" w:rsidRDefault="00D73711" w:rsidP="00BC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C6225" w:rsidRDefault="00BC6225" w:rsidP="00BC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="00300C1B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Результатом оказани</w:t>
      </w:r>
      <w:r w:rsidR="009C4360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 муниципальной услуги является</w:t>
      </w:r>
      <w:r w:rsidR="00300C1B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C6225">
        <w:rPr>
          <w:rFonts w:ascii="Times New Roman" w:hAnsi="Times New Roman" w:cs="Times New Roman"/>
          <w:sz w:val="28"/>
          <w:szCs w:val="28"/>
        </w:rPr>
        <w:t>редоставление сведений, содержащихся в информационной системе обеспечения градостроительной деятельности</w:t>
      </w:r>
      <w:r>
        <w:t xml:space="preserve"> </w:t>
      </w:r>
      <w:r w:rsidRPr="00BC622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C6225">
        <w:rPr>
          <w:rFonts w:ascii="Times New Roman" w:hAnsi="Times New Roman" w:cs="Times New Roman"/>
          <w:sz w:val="28"/>
          <w:szCs w:val="28"/>
        </w:rPr>
        <w:t>тказ в предоставлении сведений, содержащихся в информационной системе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3711" w:rsidRDefault="00D73711" w:rsidP="00BC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C6225" w:rsidRDefault="00300C1B" w:rsidP="00BC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BC6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63E71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</w:t>
      </w:r>
      <w:r w:rsidR="00A4302E">
        <w:rPr>
          <w:rFonts w:ascii="Times New Roman" w:hAnsi="Times New Roman" w:cs="Times New Roman"/>
          <w:sz w:val="28"/>
          <w:szCs w:val="28"/>
        </w:rPr>
        <w:t>«</w:t>
      </w:r>
      <w:r w:rsidR="000F17D8">
        <w:rPr>
          <w:rFonts w:ascii="Times New Roman" w:hAnsi="Times New Roman" w:cs="Times New Roman"/>
          <w:color w:val="000000"/>
          <w:sz w:val="28"/>
          <w:szCs w:val="28"/>
        </w:rPr>
        <w:t>Предоставление сведений, содержащихся в информационной системе обеспечения градостроительной деятельности</w:t>
      </w:r>
      <w:r w:rsidR="00A4302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BC622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D73711" w:rsidRDefault="00BC6225" w:rsidP="00D73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300C1B" w:rsidRPr="00C63E71">
        <w:rPr>
          <w:rFonts w:ascii="Times New Roman" w:hAnsi="Times New Roman" w:cs="Times New Roman"/>
          <w:sz w:val="28"/>
          <w:szCs w:val="28"/>
        </w:rPr>
        <w:t xml:space="preserve"> </w:t>
      </w:r>
      <w:r w:rsidR="00D73711">
        <w:rPr>
          <w:rFonts w:ascii="Times New Roman" w:hAnsi="Times New Roman" w:cs="Times New Roman"/>
          <w:sz w:val="28"/>
          <w:szCs w:val="28"/>
        </w:rPr>
        <w:t>с</w:t>
      </w:r>
      <w:r w:rsidR="00D73711">
        <w:rPr>
          <w:rFonts w:ascii="Times New Roman" w:hAnsi="Times New Roman" w:cs="Times New Roman"/>
          <w:sz w:val="28"/>
          <w:szCs w:val="28"/>
          <w:lang w:eastAsia="ru-RU"/>
        </w:rPr>
        <w:t xml:space="preserve">ведения, содержащиеся в информационной системе, выдаются (направляются) заинтересованному лицу в срок, не превышающий 14 дней </w:t>
      </w:r>
      <w:proofErr w:type="gramStart"/>
      <w:r w:rsidR="00D73711">
        <w:rPr>
          <w:rFonts w:ascii="Times New Roman" w:hAnsi="Times New Roman" w:cs="Times New Roman"/>
          <w:sz w:val="28"/>
          <w:szCs w:val="28"/>
          <w:lang w:eastAsia="ru-RU"/>
        </w:rPr>
        <w:t>с даты представления</w:t>
      </w:r>
      <w:proofErr w:type="gramEnd"/>
      <w:r w:rsidR="00D73711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документа, подтверждающего внесение платы за предоставление указанных сведений;</w:t>
      </w:r>
    </w:p>
    <w:p w:rsidR="00D73711" w:rsidRDefault="00D73711" w:rsidP="00BB553D">
      <w:pPr>
        <w:pStyle w:val="ae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73711">
        <w:rPr>
          <w:sz w:val="28"/>
          <w:szCs w:val="28"/>
        </w:rPr>
        <w:t xml:space="preserve"> случае если муниципальная услуга в соответствии с законодательством Российской Федерации является бесплатной для заявителя, сведения, </w:t>
      </w:r>
      <w:r w:rsidRPr="00D73711">
        <w:rPr>
          <w:sz w:val="28"/>
          <w:szCs w:val="28"/>
        </w:rPr>
        <w:lastRenderedPageBreak/>
        <w:t>содержащиеся в ИСОГД, выдаются (направляются) заявителю в течение 14 дней со дня регистрации запроса.</w:t>
      </w:r>
    </w:p>
    <w:p w:rsidR="00BB553D" w:rsidRPr="00BB553D" w:rsidRDefault="00BB553D" w:rsidP="00BB55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B553D">
        <w:rPr>
          <w:rFonts w:ascii="Times New Roman" w:hAnsi="Times New Roman" w:cs="Times New Roman"/>
          <w:sz w:val="28"/>
          <w:szCs w:val="28"/>
        </w:rPr>
        <w:t>о межведомственным запросам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сведения, содержащиеся в информационной системе обеспечения градостроительной деятельности, предоставляются не позднее пяти рабочих дней со дня получения органом местного самоуправления муниципального района соответствующего межведомственного запроса.</w:t>
      </w:r>
    </w:p>
    <w:p w:rsidR="00D73711" w:rsidRPr="00D73711" w:rsidRDefault="00D73711" w:rsidP="00BB553D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711">
        <w:rPr>
          <w:rFonts w:ascii="Times New Roman" w:hAnsi="Times New Roman" w:cs="Times New Roman"/>
          <w:sz w:val="28"/>
          <w:szCs w:val="28"/>
        </w:rPr>
        <w:t xml:space="preserve">Возврат средств, внесенных в счет оплаты предоставления сведений, содержащихся в ИСОГД, в случае отказа в предоставлении сведений – 14 дней со дня регистрации заявления о возврате уплаченной суммы. </w:t>
      </w:r>
    </w:p>
    <w:p w:rsidR="00D73711" w:rsidRDefault="00D73711" w:rsidP="00D73711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57753" w:rsidRPr="00C63E71" w:rsidRDefault="00300C1B" w:rsidP="00D73711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BC6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57753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Правовые основания для предоставления муниципальной услуги:</w:t>
      </w:r>
    </w:p>
    <w:p w:rsidR="00300C1B" w:rsidRPr="00C63E71" w:rsidRDefault="00857753" w:rsidP="00D73711">
      <w:pPr>
        <w:tabs>
          <w:tab w:val="center" w:pos="528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00C1B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Градостроительный кодекс Российской Ф</w:t>
      </w:r>
      <w:r w:rsidR="00233520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едерации от 29</w:t>
      </w:r>
      <w:r w:rsidR="00845D5C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.12.</w:t>
      </w:r>
      <w:r w:rsidR="00233520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2004 г.</w:t>
      </w:r>
      <w:r w:rsidR="00300C1B" w:rsidRPr="00C63E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 190- ФЗ;</w:t>
      </w:r>
    </w:p>
    <w:p w:rsidR="00300C1B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3E71">
        <w:rPr>
          <w:rFonts w:ascii="Times New Roman" w:hAnsi="Times New Roman" w:cs="Times New Roman"/>
          <w:color w:val="000000"/>
          <w:sz w:val="28"/>
          <w:szCs w:val="28"/>
        </w:rPr>
        <w:t>- Федераль</w:t>
      </w:r>
      <w:r w:rsidR="00233520" w:rsidRPr="00C63E71">
        <w:rPr>
          <w:rFonts w:ascii="Times New Roman" w:hAnsi="Times New Roman" w:cs="Times New Roman"/>
          <w:color w:val="000000"/>
          <w:sz w:val="28"/>
          <w:szCs w:val="28"/>
        </w:rPr>
        <w:t xml:space="preserve">ный закон от </w:t>
      </w:r>
      <w:r w:rsidR="00F34E2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233520" w:rsidRPr="00C63E7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4154C" w:rsidRPr="00C63E71">
        <w:rPr>
          <w:rFonts w:ascii="Times New Roman" w:hAnsi="Times New Roman" w:cs="Times New Roman"/>
          <w:color w:val="000000"/>
          <w:sz w:val="28"/>
          <w:szCs w:val="28"/>
        </w:rPr>
        <w:t>.10.</w:t>
      </w:r>
      <w:r w:rsidR="00233520" w:rsidRPr="00C63E71">
        <w:rPr>
          <w:rFonts w:ascii="Times New Roman" w:hAnsi="Times New Roman" w:cs="Times New Roman"/>
          <w:color w:val="000000"/>
          <w:sz w:val="28"/>
          <w:szCs w:val="28"/>
        </w:rPr>
        <w:t>2003 г.</w:t>
      </w:r>
      <w:r w:rsidRPr="00C63E71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A52DC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6225" w:rsidRPr="00BC6225" w:rsidRDefault="00A52DCF" w:rsidP="00BC6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945">
        <w:rPr>
          <w:rFonts w:ascii="Times New Roman" w:hAnsi="Times New Roman" w:cs="Times New Roman"/>
          <w:sz w:val="28"/>
          <w:szCs w:val="28"/>
        </w:rPr>
        <w:t xml:space="preserve">- </w:t>
      </w:r>
      <w:r w:rsidR="00C678E5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BC6225" w:rsidRPr="00BC6225">
        <w:rPr>
          <w:rFonts w:ascii="Times New Roman" w:hAnsi="Times New Roman" w:cs="Times New Roman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услуг»;</w:t>
      </w:r>
    </w:p>
    <w:p w:rsidR="00BC6225" w:rsidRPr="00BC6225" w:rsidRDefault="00B024C8" w:rsidP="00BC62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постановление</w:t>
      </w:r>
      <w:r w:rsidR="00BC6225" w:rsidRPr="00BC622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09.06.2006 г. № 363 «Об информационном обеспечении градостроительной деятельности»;</w:t>
      </w:r>
    </w:p>
    <w:p w:rsidR="00A52DCF" w:rsidRDefault="00B024C8" w:rsidP="00BC62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D6FC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="00BC6225" w:rsidRPr="00BC6225">
        <w:rPr>
          <w:rFonts w:ascii="Times New Roman" w:hAnsi="Times New Roman" w:cs="Times New Roman"/>
          <w:sz w:val="28"/>
          <w:szCs w:val="28"/>
        </w:rPr>
        <w:t xml:space="preserve"> Министерства регионального развития Российской Федерации от 30 августа </w:t>
      </w:r>
      <w:smartTag w:uri="urn:schemas-microsoft-com:office:smarttags" w:element="metricconverter">
        <w:smartTagPr>
          <w:attr w:name="ProductID" w:val="2007 г"/>
        </w:smartTagPr>
        <w:r w:rsidR="00BC6225" w:rsidRPr="00BC6225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="00BC6225" w:rsidRPr="00BC6225">
        <w:rPr>
          <w:rFonts w:ascii="Times New Roman" w:hAnsi="Times New Roman" w:cs="Times New Roman"/>
          <w:sz w:val="28"/>
          <w:szCs w:val="28"/>
        </w:rPr>
        <w:t>. № 85 «Об утверждении документов по ведению информационной системы обеспечения градостроительной деятельности»</w:t>
      </w:r>
      <w:r w:rsidR="000D6F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6FCB" w:rsidRPr="00682BF7" w:rsidRDefault="000D6FCB" w:rsidP="000D6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96945"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682BF7">
        <w:rPr>
          <w:rFonts w:ascii="Times New Roman" w:hAnsi="Times New Roman" w:cs="Times New Roman"/>
          <w:color w:val="000000"/>
          <w:sz w:val="28"/>
          <w:szCs w:val="28"/>
        </w:rPr>
        <w:t xml:space="preserve"> от 01.12.2014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FCB" w:rsidRPr="00BC6225" w:rsidRDefault="000D6FCB" w:rsidP="00BC6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5362" w:rsidRDefault="00300C1B" w:rsidP="00E15362">
      <w:pPr>
        <w:pStyle w:val="14pt1"/>
        <w:ind w:firstLine="709"/>
        <w:rPr>
          <w:bCs/>
          <w:sz w:val="28"/>
          <w:szCs w:val="28"/>
        </w:rPr>
      </w:pPr>
      <w:r w:rsidRPr="00E15362">
        <w:rPr>
          <w:sz w:val="28"/>
          <w:szCs w:val="28"/>
        </w:rPr>
        <w:t>1</w:t>
      </w:r>
      <w:r w:rsidR="00D73711" w:rsidRPr="00E15362">
        <w:rPr>
          <w:sz w:val="28"/>
          <w:szCs w:val="28"/>
        </w:rPr>
        <w:t>2</w:t>
      </w:r>
      <w:r w:rsidRPr="0001230F">
        <w:rPr>
          <w:color w:val="000000"/>
          <w:sz w:val="28"/>
          <w:szCs w:val="28"/>
        </w:rPr>
        <w:t xml:space="preserve">. </w:t>
      </w:r>
      <w:r w:rsidR="004E6BFC" w:rsidRPr="008E6D47">
        <w:rPr>
          <w:bCs/>
          <w:sz w:val="28"/>
          <w:szCs w:val="28"/>
        </w:rPr>
        <w:t>Исчерпывающий перечень документов,</w:t>
      </w:r>
      <w:r w:rsidR="00E15362">
        <w:rPr>
          <w:bCs/>
          <w:sz w:val="28"/>
          <w:szCs w:val="28"/>
        </w:rPr>
        <w:t xml:space="preserve"> </w:t>
      </w:r>
      <w:r w:rsidR="00E15362" w:rsidRPr="00C94A16">
        <w:rPr>
          <w:bCs/>
          <w:sz w:val="28"/>
          <w:szCs w:val="28"/>
        </w:rPr>
        <w:t>предоставляемый заявителем лично</w:t>
      </w:r>
      <w:r w:rsidR="00E15362">
        <w:rPr>
          <w:bCs/>
          <w:sz w:val="28"/>
          <w:szCs w:val="28"/>
        </w:rPr>
        <w:t>.</w:t>
      </w:r>
    </w:p>
    <w:p w:rsidR="00E15362" w:rsidRPr="00FD07A2" w:rsidRDefault="004E6BFC" w:rsidP="00E15362">
      <w:pPr>
        <w:pStyle w:val="14pt1"/>
        <w:ind w:firstLine="709"/>
        <w:rPr>
          <w:sz w:val="28"/>
          <w:szCs w:val="28"/>
        </w:rPr>
      </w:pPr>
      <w:r w:rsidRPr="008E6D47">
        <w:rPr>
          <w:bCs/>
          <w:sz w:val="28"/>
          <w:szCs w:val="28"/>
        </w:rPr>
        <w:t xml:space="preserve"> </w:t>
      </w:r>
      <w:r w:rsidR="00E15362" w:rsidRPr="00FD07A2">
        <w:rPr>
          <w:sz w:val="28"/>
          <w:szCs w:val="28"/>
        </w:rPr>
        <w:t>Документы, предоставляемые заявителем для получения муниципальной услуги:</w:t>
      </w:r>
    </w:p>
    <w:p w:rsidR="00E15362" w:rsidRPr="00E15362" w:rsidRDefault="00E15362" w:rsidP="00E1536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362">
        <w:rPr>
          <w:rFonts w:ascii="Times New Roman" w:hAnsi="Times New Roman" w:cs="Times New Roman"/>
          <w:sz w:val="28"/>
          <w:szCs w:val="28"/>
        </w:rPr>
        <w:t xml:space="preserve">1) письменный запрос о предоставлении сведений, содержащихся в информационной системе обеспечения градостроительной деятельности </w:t>
      </w:r>
      <w:r w:rsidR="00E0167E">
        <w:rPr>
          <w:rFonts w:ascii="Times New Roman" w:hAnsi="Times New Roman" w:cs="Times New Roman"/>
          <w:sz w:val="28"/>
          <w:szCs w:val="28"/>
        </w:rPr>
        <w:t>(</w:t>
      </w:r>
      <w:r w:rsidRPr="00E15362">
        <w:rPr>
          <w:rFonts w:ascii="Times New Roman" w:hAnsi="Times New Roman" w:cs="Times New Roman"/>
          <w:sz w:val="28"/>
          <w:szCs w:val="28"/>
        </w:rPr>
        <w:t>Приложени</w:t>
      </w:r>
      <w:r w:rsidR="00E0167E">
        <w:rPr>
          <w:rFonts w:ascii="Times New Roman" w:hAnsi="Times New Roman" w:cs="Times New Roman"/>
          <w:sz w:val="28"/>
          <w:szCs w:val="28"/>
        </w:rPr>
        <w:t>е</w:t>
      </w:r>
      <w:r w:rsidRPr="00E15362">
        <w:rPr>
          <w:rFonts w:ascii="Times New Roman" w:hAnsi="Times New Roman" w:cs="Times New Roman"/>
          <w:sz w:val="28"/>
          <w:szCs w:val="28"/>
        </w:rPr>
        <w:t xml:space="preserve"> 1</w:t>
      </w:r>
      <w:r w:rsidR="00E0167E">
        <w:rPr>
          <w:rFonts w:ascii="Times New Roman" w:hAnsi="Times New Roman" w:cs="Times New Roman"/>
          <w:sz w:val="28"/>
          <w:szCs w:val="28"/>
        </w:rPr>
        <w:t>)</w:t>
      </w:r>
      <w:r w:rsidRPr="00E15362">
        <w:rPr>
          <w:rFonts w:ascii="Times New Roman" w:hAnsi="Times New Roman" w:cs="Times New Roman"/>
          <w:sz w:val="28"/>
          <w:szCs w:val="28"/>
        </w:rPr>
        <w:t>.</w:t>
      </w:r>
    </w:p>
    <w:p w:rsidR="00E15362" w:rsidRPr="00085FF2" w:rsidRDefault="00E15362" w:rsidP="00E15362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5FF2">
        <w:rPr>
          <w:rFonts w:cs="Times New Roman"/>
          <w:sz w:val="28"/>
          <w:szCs w:val="28"/>
          <w:lang w:val="ru-RU"/>
        </w:rPr>
        <w:t xml:space="preserve">В запросе указывается: </w:t>
      </w:r>
    </w:p>
    <w:p w:rsidR="00E15362" w:rsidRPr="00085FF2" w:rsidRDefault="00E15362" w:rsidP="00085F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5FF2">
        <w:rPr>
          <w:rFonts w:ascii="Times New Roman" w:hAnsi="Times New Roman" w:cs="Times New Roman"/>
          <w:sz w:val="28"/>
          <w:szCs w:val="28"/>
        </w:rPr>
        <w:t xml:space="preserve">– для физических лиц – фамилия, имя, отчество (при наличии) заявителя или его представителя, адрес, контактный телефон, раздел информационной системы обеспечения градостроительной деятельности, из которого запрашиваются сведения (копии документов), наименование объекта и его месторасположение, на который подается запрос, а так же </w:t>
      </w:r>
      <w:r w:rsidR="00085FF2" w:rsidRPr="00085FF2">
        <w:rPr>
          <w:rFonts w:ascii="Times New Roman" w:hAnsi="Times New Roman" w:cs="Times New Roman"/>
          <w:sz w:val="28"/>
          <w:szCs w:val="28"/>
          <w:lang w:eastAsia="ru-RU"/>
        </w:rPr>
        <w:t>форма предоставления сведений, содержащихся в информационной системе, и способ их доставки;</w:t>
      </w:r>
    </w:p>
    <w:p w:rsidR="00E15362" w:rsidRPr="00FD07A2" w:rsidRDefault="00E15362" w:rsidP="00085F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8"/>
        </w:rPr>
      </w:pPr>
      <w:r w:rsidRPr="00085FF2">
        <w:rPr>
          <w:rFonts w:ascii="Times New Roman" w:hAnsi="Times New Roman" w:cs="Times New Roman"/>
          <w:sz w:val="28"/>
          <w:szCs w:val="28"/>
        </w:rPr>
        <w:lastRenderedPageBreak/>
        <w:t xml:space="preserve">– для юридических лиц – полное и сокращенное наименование заинтересованного лица, организационно-правовая форма, юридический адрес и место его фактического нахождения, контактные реквизиты, раздел, из которого запрашиваются сведения (копии документов), наименование объекта и его месторасположение, на который подается запрос, а так же </w:t>
      </w:r>
      <w:r w:rsidR="00085FF2" w:rsidRPr="00085FF2">
        <w:rPr>
          <w:rFonts w:ascii="Times New Roman" w:hAnsi="Times New Roman" w:cs="Times New Roman"/>
          <w:sz w:val="28"/>
          <w:szCs w:val="28"/>
          <w:lang w:eastAsia="ru-RU"/>
        </w:rPr>
        <w:t>форма предоставления сведений, содержащихся в информационной системе, и способ их доставки</w:t>
      </w:r>
      <w:r w:rsidRPr="00FD07A2">
        <w:rPr>
          <w:rFonts w:cs="Times New Roman"/>
          <w:sz w:val="28"/>
          <w:szCs w:val="28"/>
        </w:rPr>
        <w:t>.</w:t>
      </w:r>
    </w:p>
    <w:p w:rsidR="00E15362" w:rsidRPr="00FD07A2" w:rsidRDefault="00E0167E" w:rsidP="00E15362">
      <w:pPr>
        <w:pStyle w:val="Standard"/>
        <w:suppressAutoHyphens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ru-RU"/>
        </w:rPr>
        <w:t>случае</w:t>
      </w:r>
      <w:r w:rsidR="00E15362" w:rsidRPr="00FD07A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указания </w:t>
      </w:r>
      <w:r w:rsidR="00E15362" w:rsidRPr="00FD07A2">
        <w:rPr>
          <w:sz w:val="28"/>
          <w:szCs w:val="28"/>
        </w:rPr>
        <w:t xml:space="preserve">в </w:t>
      </w:r>
      <w:r>
        <w:rPr>
          <w:sz w:val="28"/>
          <w:szCs w:val="28"/>
          <w:lang w:val="ru-RU"/>
        </w:rPr>
        <w:t>запросе формы предоставления сведений на электронном носителе</w:t>
      </w:r>
      <w:r w:rsidR="00E15362" w:rsidRPr="00FD07A2"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заявитель </w:t>
      </w:r>
      <w:r w:rsidR="00E15362" w:rsidRPr="00FD07A2">
        <w:rPr>
          <w:sz w:val="28"/>
          <w:szCs w:val="28"/>
        </w:rPr>
        <w:t>к</w:t>
      </w:r>
      <w:r>
        <w:rPr>
          <w:sz w:val="28"/>
          <w:szCs w:val="28"/>
          <w:lang w:val="ru-RU"/>
        </w:rPr>
        <w:t xml:space="preserve"> запросу прикладывает электронный носитель </w:t>
      </w:r>
      <w:r w:rsidR="00E15362" w:rsidRPr="00FD07A2">
        <w:rPr>
          <w:sz w:val="28"/>
          <w:szCs w:val="28"/>
        </w:rPr>
        <w:t>(</w:t>
      </w:r>
      <w:r w:rsidR="00E15362" w:rsidRPr="00FD07A2">
        <w:rPr>
          <w:sz w:val="28"/>
          <w:szCs w:val="28"/>
          <w:lang w:val="en-US"/>
        </w:rPr>
        <w:t>CD</w:t>
      </w:r>
      <w:r w:rsidR="00E15362" w:rsidRPr="00FD07A2">
        <w:rPr>
          <w:sz w:val="28"/>
          <w:szCs w:val="28"/>
        </w:rPr>
        <w:t xml:space="preserve">, </w:t>
      </w:r>
      <w:r w:rsidR="00E15362" w:rsidRPr="00FD07A2">
        <w:rPr>
          <w:sz w:val="28"/>
          <w:szCs w:val="28"/>
          <w:lang w:val="en-US"/>
        </w:rPr>
        <w:t>DVD</w:t>
      </w:r>
      <w:r w:rsidR="00E15362" w:rsidRPr="00FD07A2"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>диск</w:t>
      </w:r>
      <w:r w:rsidR="00E15362" w:rsidRPr="00FD07A2">
        <w:rPr>
          <w:sz w:val="28"/>
          <w:szCs w:val="28"/>
        </w:rPr>
        <w:t xml:space="preserve">, </w:t>
      </w:r>
      <w:r w:rsidR="00E15362" w:rsidRPr="00FD07A2">
        <w:rPr>
          <w:sz w:val="28"/>
          <w:szCs w:val="28"/>
          <w:lang w:val="en-US"/>
        </w:rPr>
        <w:t>USB</w:t>
      </w:r>
      <w:r w:rsidR="00E15362" w:rsidRPr="00FD07A2">
        <w:rPr>
          <w:sz w:val="28"/>
          <w:szCs w:val="28"/>
        </w:rPr>
        <w:t xml:space="preserve"> </w:t>
      </w:r>
      <w:r w:rsidR="00E15362" w:rsidRPr="00FD07A2">
        <w:rPr>
          <w:sz w:val="28"/>
          <w:szCs w:val="28"/>
          <w:lang w:val="en-US"/>
        </w:rPr>
        <w:t>flesh</w:t>
      </w:r>
      <w:r w:rsidR="00E15362" w:rsidRPr="00FD07A2"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>накопитель</w:t>
      </w:r>
      <w:r w:rsidR="00E15362" w:rsidRPr="00FD07A2">
        <w:rPr>
          <w:sz w:val="28"/>
          <w:szCs w:val="28"/>
        </w:rPr>
        <w:t>)</w:t>
      </w:r>
      <w:r w:rsidR="00E15362" w:rsidRPr="00FD07A2">
        <w:rPr>
          <w:sz w:val="28"/>
          <w:szCs w:val="28"/>
          <w:lang w:val="ru-RU"/>
        </w:rPr>
        <w:t>;</w:t>
      </w:r>
    </w:p>
    <w:p w:rsidR="00E15362" w:rsidRPr="00E15362" w:rsidRDefault="00E15362" w:rsidP="00E1536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362">
        <w:rPr>
          <w:rFonts w:ascii="Times New Roman" w:hAnsi="Times New Roman" w:cs="Times New Roman"/>
          <w:sz w:val="28"/>
          <w:szCs w:val="28"/>
        </w:rPr>
        <w:t>2) копию документа, удостоверяющего личность заявителя (заявителей), являющегося физическим лицом;</w:t>
      </w:r>
    </w:p>
    <w:p w:rsidR="00E15362" w:rsidRPr="00E15362" w:rsidRDefault="00E15362" w:rsidP="00E1536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362">
        <w:rPr>
          <w:rFonts w:ascii="Times New Roman" w:hAnsi="Times New Roman" w:cs="Times New Roman"/>
          <w:sz w:val="28"/>
          <w:szCs w:val="28"/>
        </w:rPr>
        <w:t>3) копию документа, удостоверяющего права (полномочия) представителя заявителя, если с заявлением обращается представитель заявителя (заявителей);</w:t>
      </w:r>
    </w:p>
    <w:p w:rsidR="00E15362" w:rsidRPr="00FD07A2" w:rsidRDefault="00E15362" w:rsidP="00E15362">
      <w:pPr>
        <w:pStyle w:val="Standard"/>
        <w:suppressAutoHyphens w:val="0"/>
        <w:ind w:firstLine="709"/>
        <w:jc w:val="both"/>
        <w:rPr>
          <w:rFonts w:eastAsia="Calibri"/>
          <w:sz w:val="28"/>
          <w:szCs w:val="28"/>
        </w:rPr>
      </w:pPr>
      <w:r w:rsidRPr="00FD07A2">
        <w:rPr>
          <w:rFonts w:eastAsia="Calibri"/>
          <w:sz w:val="28"/>
          <w:szCs w:val="28"/>
        </w:rPr>
        <w:t>4)</w:t>
      </w:r>
      <w:r w:rsidRPr="00FD07A2">
        <w:rPr>
          <w:rFonts w:cs="Times New Roman"/>
          <w:sz w:val="28"/>
          <w:szCs w:val="28"/>
          <w:lang w:val="ru-RU"/>
        </w:rPr>
        <w:t> копия документа, подтверждающего право на получение сведений, отнесенных к категории органического доступа, в случае если запрашиваемая информация относится к категории ограниченного доступа.</w:t>
      </w:r>
    </w:p>
    <w:p w:rsidR="00A57228" w:rsidRPr="00E15362" w:rsidRDefault="00A57228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de-DE"/>
        </w:rPr>
      </w:pPr>
    </w:p>
    <w:p w:rsidR="00A5179A" w:rsidRPr="0001230F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230F">
        <w:rPr>
          <w:rFonts w:ascii="Times New Roman" w:hAnsi="Times New Roman" w:cs="Times New Roman"/>
          <w:sz w:val="28"/>
          <w:szCs w:val="28"/>
        </w:rPr>
        <w:t>1</w:t>
      </w:r>
      <w:r w:rsidR="00E0167E">
        <w:rPr>
          <w:rFonts w:ascii="Times New Roman" w:hAnsi="Times New Roman" w:cs="Times New Roman"/>
          <w:sz w:val="28"/>
          <w:szCs w:val="28"/>
        </w:rPr>
        <w:t>3</w:t>
      </w:r>
      <w:r w:rsidRPr="0001230F">
        <w:rPr>
          <w:rFonts w:ascii="Times New Roman" w:hAnsi="Times New Roman" w:cs="Times New Roman"/>
          <w:sz w:val="28"/>
          <w:szCs w:val="28"/>
        </w:rPr>
        <w:t xml:space="preserve">. </w:t>
      </w:r>
      <w:r w:rsidR="00A5179A" w:rsidRPr="0001230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Исчерпывающий перечень оснований для отказа в приеме документов</w:t>
      </w:r>
      <w:r w:rsidR="0052184D" w:rsidRPr="0001230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A5179A" w:rsidRPr="0001230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необходимых для предоставления муниципальной услуги</w:t>
      </w:r>
      <w:r w:rsidR="0059694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300C1B" w:rsidRPr="0001230F" w:rsidRDefault="00532245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30F">
        <w:rPr>
          <w:rFonts w:ascii="Times New Roman" w:hAnsi="Times New Roman" w:cs="Times New Roman"/>
          <w:sz w:val="28"/>
          <w:szCs w:val="28"/>
        </w:rPr>
        <w:t>- неразборчивое написание текста документов, предоставляемых для оказания муниципальной услуги, сокращение наименования юридических лиц, фамилий, имен и отчеств физических лиц;</w:t>
      </w:r>
    </w:p>
    <w:p w:rsidR="00532245" w:rsidRPr="00D21C07" w:rsidRDefault="00532245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30F">
        <w:rPr>
          <w:rFonts w:ascii="Times New Roman" w:hAnsi="Times New Roman" w:cs="Times New Roman"/>
          <w:sz w:val="28"/>
          <w:szCs w:val="28"/>
        </w:rPr>
        <w:t xml:space="preserve">- содержание подчисток, приписок, исправленных слов и иных, не оговоренных в документах исправлений, документы, исполненные карандашом, а также документы с серьезными повреждениями, наличие которых не позволяет однозначно истолковать </w:t>
      </w:r>
      <w:r w:rsidR="00596945">
        <w:rPr>
          <w:rFonts w:ascii="Times New Roman" w:hAnsi="Times New Roman" w:cs="Times New Roman"/>
          <w:sz w:val="28"/>
          <w:szCs w:val="28"/>
        </w:rPr>
        <w:t>их</w:t>
      </w:r>
      <w:r w:rsidRPr="0001230F">
        <w:rPr>
          <w:rFonts w:ascii="Times New Roman" w:hAnsi="Times New Roman" w:cs="Times New Roman"/>
          <w:sz w:val="28"/>
          <w:szCs w:val="28"/>
        </w:rPr>
        <w:t xml:space="preserve"> содержание</w:t>
      </w:r>
      <w:r w:rsidRPr="00D21C07">
        <w:rPr>
          <w:rFonts w:ascii="Times New Roman" w:hAnsi="Times New Roman" w:cs="Times New Roman"/>
          <w:sz w:val="28"/>
          <w:szCs w:val="28"/>
        </w:rPr>
        <w:t>.</w:t>
      </w:r>
    </w:p>
    <w:p w:rsidR="00A57228" w:rsidRPr="008D0249" w:rsidRDefault="00A57228" w:rsidP="00F8398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00C1B" w:rsidRDefault="00300C1B" w:rsidP="00F839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3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21C0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1230F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пред</w:t>
      </w:r>
      <w:r w:rsidR="005B4C9C">
        <w:rPr>
          <w:rFonts w:ascii="Times New Roman" w:hAnsi="Times New Roman" w:cs="Times New Roman"/>
          <w:sz w:val="28"/>
          <w:szCs w:val="28"/>
        </w:rPr>
        <w:t>оставлении муниципальной услуги:</w:t>
      </w:r>
    </w:p>
    <w:p w:rsidR="0054132B" w:rsidRPr="0054132B" w:rsidRDefault="0054132B" w:rsidP="0054132B">
      <w:pPr>
        <w:pStyle w:val="ConsPlusCell"/>
        <w:widowControl w:val="0"/>
        <w:suppressAutoHyphens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32B">
        <w:rPr>
          <w:rFonts w:ascii="Times New Roman" w:hAnsi="Times New Roman" w:cs="Times New Roman"/>
          <w:sz w:val="28"/>
          <w:szCs w:val="28"/>
        </w:rPr>
        <w:t>- отсутствие доку</w:t>
      </w:r>
      <w:r>
        <w:rPr>
          <w:rFonts w:ascii="Times New Roman" w:hAnsi="Times New Roman" w:cs="Times New Roman"/>
          <w:sz w:val="28"/>
          <w:szCs w:val="28"/>
        </w:rPr>
        <w:t>ментов, предусмотренных пунктом</w:t>
      </w:r>
      <w:r w:rsidRPr="0054132B">
        <w:rPr>
          <w:rFonts w:ascii="Times New Roman" w:hAnsi="Times New Roman" w:cs="Times New Roman"/>
          <w:sz w:val="28"/>
          <w:szCs w:val="28"/>
        </w:rPr>
        <w:t xml:space="preserve"> 1</w:t>
      </w:r>
      <w:r w:rsidR="00EE32E0">
        <w:rPr>
          <w:rFonts w:ascii="Times New Roman" w:hAnsi="Times New Roman" w:cs="Times New Roman"/>
          <w:sz w:val="28"/>
          <w:szCs w:val="28"/>
        </w:rPr>
        <w:t>2 настоящего Регламента</w:t>
      </w:r>
      <w:r w:rsidRPr="0054132B">
        <w:rPr>
          <w:rFonts w:ascii="Times New Roman" w:hAnsi="Times New Roman" w:cs="Times New Roman"/>
          <w:sz w:val="28"/>
          <w:szCs w:val="28"/>
        </w:rPr>
        <w:t>;</w:t>
      </w:r>
    </w:p>
    <w:p w:rsidR="00D21C07" w:rsidRPr="00FD07A2" w:rsidRDefault="00D21C07" w:rsidP="0054132B">
      <w:pPr>
        <w:pStyle w:val="14pt1"/>
        <w:ind w:firstLine="709"/>
        <w:rPr>
          <w:sz w:val="28"/>
          <w:szCs w:val="28"/>
        </w:rPr>
      </w:pPr>
      <w:bookmarkStart w:id="0" w:name="Par255"/>
      <w:bookmarkEnd w:id="0"/>
      <w:r w:rsidRPr="0054132B">
        <w:rPr>
          <w:sz w:val="28"/>
          <w:szCs w:val="28"/>
        </w:rPr>
        <w:t xml:space="preserve">- если в представленных документах или информации, в том числе </w:t>
      </w:r>
      <w:r w:rsidRPr="00FD07A2">
        <w:rPr>
          <w:sz w:val="28"/>
          <w:szCs w:val="28"/>
        </w:rPr>
        <w:t>полученных по каналам межведомственного взаимодействия, не содержится сведений, необходимых для оказания муниципальной услуги;</w:t>
      </w:r>
    </w:p>
    <w:p w:rsidR="00D21C07" w:rsidRPr="00FD07A2" w:rsidRDefault="00D21C07" w:rsidP="00D21C07">
      <w:pPr>
        <w:pStyle w:val="14pt1"/>
        <w:ind w:firstLine="709"/>
        <w:rPr>
          <w:sz w:val="28"/>
          <w:szCs w:val="28"/>
        </w:rPr>
      </w:pPr>
      <w:r w:rsidRPr="00FD07A2">
        <w:rPr>
          <w:sz w:val="28"/>
          <w:szCs w:val="28"/>
        </w:rPr>
        <w:t>- подачи заявителем письменного заявления об отказе в предоставлении муниципальной  услуги;</w:t>
      </w:r>
    </w:p>
    <w:p w:rsidR="00D21C07" w:rsidRPr="00D21C07" w:rsidRDefault="00D21C07" w:rsidP="00D21C07">
      <w:pPr>
        <w:pStyle w:val="14pt1"/>
        <w:ind w:firstLine="709"/>
        <w:rPr>
          <w:sz w:val="28"/>
          <w:szCs w:val="28"/>
        </w:rPr>
      </w:pPr>
      <w:r w:rsidRPr="00D21C07">
        <w:rPr>
          <w:sz w:val="28"/>
          <w:szCs w:val="28"/>
        </w:rPr>
        <w:t>- отсутствие платы за предоставление сведений из ИСОГД;</w:t>
      </w:r>
    </w:p>
    <w:p w:rsidR="00D21C07" w:rsidRPr="00FD07A2" w:rsidRDefault="00D21C07" w:rsidP="00D21C07">
      <w:pPr>
        <w:pStyle w:val="14pt1"/>
        <w:ind w:firstLine="709"/>
        <w:rPr>
          <w:sz w:val="28"/>
          <w:szCs w:val="28"/>
        </w:rPr>
      </w:pPr>
      <w:r w:rsidRPr="00FD07A2">
        <w:rPr>
          <w:sz w:val="28"/>
          <w:szCs w:val="28"/>
        </w:rPr>
        <w:t>- наличие установленного в соответствии с законодательством Российской Федерации запрета на</w:t>
      </w:r>
      <w:r w:rsidR="001F56D2">
        <w:rPr>
          <w:sz w:val="28"/>
          <w:szCs w:val="28"/>
        </w:rPr>
        <w:t xml:space="preserve"> предоставление</w:t>
      </w:r>
      <w:r w:rsidRPr="00FD07A2">
        <w:rPr>
          <w:sz w:val="28"/>
          <w:szCs w:val="28"/>
        </w:rPr>
        <w:t xml:space="preserve"> сведений.</w:t>
      </w:r>
    </w:p>
    <w:p w:rsidR="00D21C07" w:rsidRDefault="00D21C07" w:rsidP="003E0B8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21C07" w:rsidRPr="00D21C07" w:rsidRDefault="00AE3B33" w:rsidP="00D21C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D21C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21C07" w:rsidRPr="00D21C07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 муниципальной услуги.</w:t>
      </w:r>
    </w:p>
    <w:p w:rsidR="00D21C07" w:rsidRPr="00D21C07" w:rsidRDefault="00D21C07" w:rsidP="00D21C07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21C07">
        <w:rPr>
          <w:sz w:val="28"/>
          <w:szCs w:val="28"/>
        </w:rPr>
        <w:t xml:space="preserve">Предоставление сведений из ИСОГД осуществляется бесплатно или за </w:t>
      </w:r>
      <w:r w:rsidRPr="00D21C07">
        <w:rPr>
          <w:sz w:val="28"/>
          <w:szCs w:val="28"/>
        </w:rPr>
        <w:lastRenderedPageBreak/>
        <w:t>плату. Размер платы за предоставление сведений (копий документов), содержащихся в информационной системе, устанавливается постановлением Правительства Российской Федерации от 09.06.2006 г. № 363 «Об информационном обеспечении градостроительной деятельности».</w:t>
      </w:r>
    </w:p>
    <w:p w:rsidR="00085FF2" w:rsidRDefault="00085FF2" w:rsidP="00085F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Бесплатно сведения, содержащиеся в информационной системе, предоставляются по запросам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организаций (органов) по учету объектов недвижимого имущества, учету государственного и муниципального имущества, а в случаях, предусмотренных федеральными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законами, по запросам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физических и юридических лиц.</w:t>
      </w:r>
    </w:p>
    <w:p w:rsidR="00D21C07" w:rsidRPr="00D21C07" w:rsidRDefault="00085FF2" w:rsidP="00085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21C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1C07" w:rsidRPr="00D21C07">
        <w:rPr>
          <w:rFonts w:ascii="Times New Roman" w:hAnsi="Times New Roman" w:cs="Times New Roman"/>
          <w:sz w:val="28"/>
          <w:szCs w:val="28"/>
        </w:rPr>
        <w:t xml:space="preserve">Размер платы за предоставление сведений, содержащихся в информационной системе обеспечения градостроительной деятельности, регулируется на основании </w:t>
      </w:r>
      <w:hyperlink r:id="rId7" w:history="1">
        <w:r w:rsidR="00D21C07" w:rsidRPr="00D21C07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методики</w:t>
        </w:r>
      </w:hyperlink>
      <w:r w:rsidR="00D21C07" w:rsidRPr="00D21C07">
        <w:rPr>
          <w:rFonts w:ascii="Times New Roman" w:hAnsi="Times New Roman" w:cs="Times New Roman"/>
          <w:sz w:val="28"/>
          <w:szCs w:val="28"/>
        </w:rPr>
        <w:t xml:space="preserve"> определения размера платы за предоставление сведений, содержащихся в информационной системе обеспечения градостроительной деятельности, утвержденной приказом Министерством экономического развития и торговли Российской Федерации от 26.02.2007 г. № 57 «Об утверждении методики определения размера платы за предоставление сведений, содержащихся в информационной системе обеспечения градостроительной деятельности». </w:t>
      </w:r>
      <w:proofErr w:type="gramEnd"/>
    </w:p>
    <w:p w:rsidR="00085FF2" w:rsidRDefault="00085FF2" w:rsidP="00085F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Оплата предоставления сведений, содержащихся в информационной системе, осуществляется заинтересованным лицом через банк или иную кредитную организацию путем наличного или безналичного расчета и зачисляется в доход бюджета Катав-Ивановского муниципального района.</w:t>
      </w:r>
    </w:p>
    <w:p w:rsidR="00085FF2" w:rsidRDefault="00085FF2" w:rsidP="00085F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Внесение платы в безналичной форме подтверждается копией платежного поручения с отметкой банка или иной кредитной организац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ии о 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го исполнении. Внесение платы наличными средствами подтверждается квитанцией установленной формы.</w:t>
      </w:r>
    </w:p>
    <w:p w:rsidR="00D21C07" w:rsidRPr="009E3A32" w:rsidRDefault="00D21C07" w:rsidP="003E0B8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C1B" w:rsidRPr="00B25EE8" w:rsidRDefault="00300C1B" w:rsidP="003E0B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D21C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E3B33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Максимальный с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рок ожидания в очереди при подаче заявлени</w:t>
      </w:r>
      <w:r w:rsidR="002476DC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муниципальной услуги и при получении результата предоставления муниципальной услуги не должен превышать </w:t>
      </w:r>
      <w:r w:rsidR="00B25EE8" w:rsidRPr="00B25EE8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Pr="00B25EE8">
        <w:rPr>
          <w:rFonts w:ascii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D21C07" w:rsidRPr="007B46D6" w:rsidRDefault="00D21C07" w:rsidP="003E0B8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300C1B" w:rsidRDefault="00AE3B33" w:rsidP="003E0B8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D21C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Срок регистрации заявления в 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тделе</w:t>
      </w:r>
      <w:r w:rsidR="002476DC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архитектуры и градостроительства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один день.</w:t>
      </w:r>
    </w:p>
    <w:p w:rsidR="00D21C07" w:rsidRPr="009E3A32" w:rsidRDefault="00D21C07" w:rsidP="003E0B8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7439" w:rsidRPr="003E0B8B" w:rsidRDefault="00DC7439" w:rsidP="003E0B8B">
      <w:pPr>
        <w:shd w:val="clear" w:color="auto" w:fill="FEFEFE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B8B">
        <w:rPr>
          <w:rFonts w:ascii="Times New Roman" w:hAnsi="Times New Roman" w:cs="Times New Roman"/>
          <w:bCs/>
          <w:sz w:val="28"/>
          <w:szCs w:val="28"/>
        </w:rPr>
        <w:t>1</w:t>
      </w:r>
      <w:r w:rsidR="00D21C07">
        <w:rPr>
          <w:rFonts w:ascii="Times New Roman" w:hAnsi="Times New Roman" w:cs="Times New Roman"/>
          <w:bCs/>
          <w:sz w:val="28"/>
          <w:szCs w:val="28"/>
        </w:rPr>
        <w:t>8</w:t>
      </w:r>
      <w:r w:rsidR="00700788" w:rsidRPr="003E0B8B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3E0B8B">
        <w:rPr>
          <w:rFonts w:ascii="Times New Roman" w:hAnsi="Times New Roman" w:cs="Times New Roman"/>
          <w:color w:val="000000"/>
          <w:sz w:val="28"/>
          <w:szCs w:val="28"/>
        </w:rPr>
        <w:t>Требования к помещениям, в которых предоставляются муниципальные услуги, к местам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E0B8B" w:rsidRPr="003E0B8B" w:rsidRDefault="003E0B8B" w:rsidP="003E0B8B">
      <w:pPr>
        <w:shd w:val="clear" w:color="auto" w:fill="FEFEFE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B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D21C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="00700788" w:rsidRPr="003E0B8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Pr="003E0B8B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Помещения, предназначенные для предоставления муниципальной услуги, должны соответствовать Санитарно-эпидемиологическим правилам и </w:t>
      </w:r>
      <w:r w:rsidRPr="003E0B8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3E0B8B"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3E0B8B">
        <w:rPr>
          <w:rFonts w:ascii="Times New Roman" w:hAnsi="Times New Roman" w:cs="Times New Roman"/>
          <w:color w:val="000000"/>
          <w:sz w:val="28"/>
          <w:szCs w:val="28"/>
        </w:rPr>
        <w:t xml:space="preserve"> 2.2.2/2.4.1340-03», Своду правил «Доступность зданий и сооружений для маломобильных групп населения» СП 59.13330.2012</w:t>
      </w:r>
      <w:r w:rsidRPr="003E0B8B">
        <w:rPr>
          <w:rFonts w:ascii="Times New Roman" w:hAnsi="Times New Roman" w:cs="Times New Roman"/>
          <w:sz w:val="28"/>
          <w:szCs w:val="28"/>
        </w:rPr>
        <w:t>.</w:t>
      </w:r>
    </w:p>
    <w:p w:rsidR="003E0B8B" w:rsidRPr="003E0B8B" w:rsidRDefault="003E0B8B" w:rsidP="003E0B8B">
      <w:pPr>
        <w:shd w:val="clear" w:color="auto" w:fill="FEFEFE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B8B">
        <w:rPr>
          <w:rFonts w:ascii="Times New Roman" w:hAnsi="Times New Roman" w:cs="Times New Roman"/>
          <w:sz w:val="28"/>
          <w:szCs w:val="28"/>
        </w:rPr>
        <w:t>1</w:t>
      </w:r>
      <w:r w:rsidR="00D21C07">
        <w:rPr>
          <w:rFonts w:ascii="Times New Roman" w:hAnsi="Times New Roman" w:cs="Times New Roman"/>
          <w:sz w:val="28"/>
          <w:szCs w:val="28"/>
        </w:rPr>
        <w:t>8</w:t>
      </w:r>
      <w:r w:rsidRPr="003E0B8B">
        <w:rPr>
          <w:rFonts w:ascii="Times New Roman" w:hAnsi="Times New Roman" w:cs="Times New Roman"/>
          <w:sz w:val="28"/>
          <w:szCs w:val="28"/>
        </w:rPr>
        <w:t xml:space="preserve">.2. </w:t>
      </w:r>
      <w:r w:rsidRPr="003E0B8B">
        <w:rPr>
          <w:rFonts w:ascii="Times New Roman" w:hAnsi="Times New Roman" w:cs="Times New Roman"/>
          <w:color w:val="000000"/>
          <w:sz w:val="28"/>
          <w:szCs w:val="28"/>
        </w:rPr>
        <w:t xml:space="preserve">Вход в здание,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E0B8B">
        <w:rPr>
          <w:rFonts w:ascii="Times New Roman" w:hAnsi="Times New Roman" w:cs="Times New Roman"/>
          <w:color w:val="000000"/>
          <w:sz w:val="28"/>
          <w:szCs w:val="28"/>
        </w:rPr>
        <w:t xml:space="preserve"> котором расположено помещение для предоставления муниципальной услуги, должен быть оборудован пандусом для обеспечения возможности реализации прав инвалидов на получение муниципальной услуги. В здании, в котором предоставляется муниципальная услуга, создаются условия для прохода инвалидов.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физическими возможностями при необходимости оказывается  помощь по передвижению в помещениях.</w:t>
      </w:r>
    </w:p>
    <w:p w:rsidR="00700788" w:rsidRPr="009E3A32" w:rsidRDefault="001074EC" w:rsidP="003E0B8B">
      <w:pPr>
        <w:pStyle w:val="21"/>
        <w:ind w:firstLine="709"/>
        <w:jc w:val="both"/>
        <w:rPr>
          <w:szCs w:val="28"/>
          <w:lang w:eastAsia="ru-RU"/>
        </w:rPr>
      </w:pPr>
      <w:r>
        <w:rPr>
          <w:color w:val="000000"/>
          <w:szCs w:val="28"/>
          <w:lang w:eastAsia="ru-RU"/>
        </w:rPr>
        <w:t>1</w:t>
      </w:r>
      <w:r w:rsidR="00D21C07">
        <w:rPr>
          <w:color w:val="000000"/>
          <w:szCs w:val="28"/>
          <w:lang w:eastAsia="ru-RU"/>
        </w:rPr>
        <w:t>8</w:t>
      </w:r>
      <w:r w:rsidR="00700788" w:rsidRPr="009E3A32">
        <w:rPr>
          <w:color w:val="000000"/>
          <w:szCs w:val="28"/>
          <w:lang w:eastAsia="ru-RU"/>
        </w:rPr>
        <w:t>.</w:t>
      </w:r>
      <w:r>
        <w:rPr>
          <w:color w:val="000000"/>
          <w:szCs w:val="28"/>
          <w:lang w:eastAsia="ru-RU"/>
        </w:rPr>
        <w:t>3</w:t>
      </w:r>
      <w:r w:rsidR="00700788" w:rsidRPr="009E3A32">
        <w:rPr>
          <w:color w:val="000000"/>
          <w:szCs w:val="28"/>
          <w:lang w:eastAsia="ru-RU"/>
        </w:rPr>
        <w:t xml:space="preserve">. Рабочие места работников, осуществляющих рассмотрение заявлений о </w:t>
      </w:r>
      <w:r>
        <w:rPr>
          <w:color w:val="000000"/>
          <w:szCs w:val="28"/>
          <w:lang w:eastAsia="ru-RU"/>
        </w:rPr>
        <w:t>предоставлении муниципальной слуги</w:t>
      </w:r>
      <w:r w:rsidR="00700788" w:rsidRPr="009E3A32">
        <w:rPr>
          <w:color w:val="000000"/>
          <w:szCs w:val="28"/>
          <w:lang w:eastAsia="ru-RU"/>
        </w:rPr>
        <w:t>, оборудуются средствами вычислительной техники (как правило, один компьютер с установленными справочно-информационными системами на каждого работника) и оргтехникой, позволяющими организовать исполнение функции в полном объеме.</w:t>
      </w:r>
    </w:p>
    <w:p w:rsidR="00700788" w:rsidRPr="009E3A32" w:rsidRDefault="00700788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="001A745C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745C" w:rsidRPr="009E3A32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архитектуры и градостроительства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обеспечивается доступом в Интернет, присваивается электронный адрес (</w:t>
      </w:r>
      <w:proofErr w:type="spellStart"/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e-mail</w:t>
      </w:r>
      <w:proofErr w:type="spellEnd"/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), выделяются бумага, расходные материалы, канцелярские товары в количестве, достаточном для исполнения функции по выдаче разрешения на строительство.</w:t>
      </w:r>
    </w:p>
    <w:p w:rsidR="00700788" w:rsidRDefault="001074EC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D21C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="00700788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700788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00788" w:rsidRPr="009E3A32">
        <w:rPr>
          <w:rFonts w:ascii="Times New Roman" w:hAnsi="Times New Roman" w:cs="Times New Roman"/>
          <w:color w:val="000000"/>
          <w:sz w:val="28"/>
          <w:szCs w:val="28"/>
        </w:rPr>
        <w:t xml:space="preserve">Места для проведения личного приёма граждан оборудуются стульями, столами, канцелярскими принадлежностями для написания письменных обращений. Для ожидания гражданам отводится специальное место, оборудованное стульями. В местах предоставления муниципальной услуги предусматривается оборудование доступных мест общественного пользования (туалетов). </w:t>
      </w:r>
    </w:p>
    <w:p w:rsidR="001074EC" w:rsidRPr="001074EC" w:rsidRDefault="00D21C07" w:rsidP="001074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1074EC">
        <w:rPr>
          <w:rFonts w:ascii="Times New Roman" w:hAnsi="Times New Roman" w:cs="Times New Roman"/>
          <w:color w:val="000000"/>
          <w:sz w:val="28"/>
          <w:szCs w:val="28"/>
        </w:rPr>
        <w:t xml:space="preserve">.5. </w:t>
      </w:r>
      <w:r w:rsidR="001074EC" w:rsidRPr="001074EC">
        <w:rPr>
          <w:rFonts w:ascii="Times New Roman" w:hAnsi="Times New Roman" w:cs="Times New Roman"/>
          <w:color w:val="000000"/>
          <w:sz w:val="28"/>
          <w:szCs w:val="28"/>
        </w:rPr>
        <w:t>На парковочных местах около зданий учреждений обслуживания следует выделять 10% мест (но не менее одного места) для парковки специальных автотранспортных средств инвалидов.</w:t>
      </w:r>
    </w:p>
    <w:p w:rsidR="001074EC" w:rsidRPr="001074EC" w:rsidRDefault="001074EC" w:rsidP="001074E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0C1B" w:rsidRPr="009E3A32" w:rsidRDefault="00D21C07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19</w:t>
      </w:r>
      <w:r w:rsidR="001C00FD" w:rsidRPr="009E3A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300C1B" w:rsidRPr="009E3A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00C1B" w:rsidRPr="009E3A32" w:rsidRDefault="00D21C07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Start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олучать муниципальную услугу своевременно и в соответствии со стандартом предоставления муниципальной услуги. </w:t>
      </w:r>
    </w:p>
    <w:p w:rsidR="00B01F09" w:rsidRPr="009E3A32" w:rsidRDefault="00D21C07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Start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олучать полную, актуальную и достоверную информацию о порядке предоставления муниципальной услуги, в том числе в электронной форме.</w:t>
      </w:r>
    </w:p>
    <w:p w:rsidR="00300C1B" w:rsidRPr="009E3A32" w:rsidRDefault="00D21C07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proofErr w:type="gramStart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олучать муниципальную услугу в электронной форме, если это не запрещено законом, а также в иных формах, предусмотренных законодательством РФ, по выбору заявителя.</w:t>
      </w:r>
    </w:p>
    <w:p w:rsidR="00300C1B" w:rsidRPr="009E3A32" w:rsidRDefault="00D21C07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Start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ред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ставлять дополнительные документы и материалы либо обращаться с просьбой об их истребовании, в том числе в электронной форме. </w:t>
      </w:r>
    </w:p>
    <w:p w:rsidR="00300C1B" w:rsidRPr="009E3A32" w:rsidRDefault="00D21C07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19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proofErr w:type="gramStart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proofErr w:type="gramEnd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накомиться с документами и материалами, касающимися рассмотрения заявления, если это не затрагивает права, свободы и законные интересы других лиц и если в указанных документах и материалах не содерж</w:t>
      </w:r>
      <w:r w:rsidR="0049546A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тся сведения, составляющие государственную или иную охраняемую федеральным законом тайну.</w:t>
      </w:r>
    </w:p>
    <w:p w:rsidR="00300C1B" w:rsidRPr="009E3A32" w:rsidRDefault="005F17E6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proofErr w:type="gramStart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proofErr w:type="gramEnd"/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бращаться с жалобой на принятое по обращению решение или на действия (бездействия) должностных лиц Администрации района в связи с рассмотрением обращения в административном и (или) судебном порядке в соответствии с законодательством РФ. </w:t>
      </w:r>
    </w:p>
    <w:p w:rsidR="00300C1B" w:rsidRPr="009E3A32" w:rsidRDefault="005F17E6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Основными требованиями к качеству рассмотрения обращений в Администрацию района являются: </w:t>
      </w:r>
    </w:p>
    <w:p w:rsidR="00300C1B" w:rsidRPr="009E3A32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достоверность предоставляемой заявителям информации о ходе предоставления муниципальной услуги; </w:t>
      </w:r>
    </w:p>
    <w:p w:rsidR="00300C1B" w:rsidRPr="009E3A32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удобство и доступность получения заявителями информации о порядке предоставления муниципальной услуги. </w:t>
      </w:r>
    </w:p>
    <w:p w:rsidR="00A57228" w:rsidRPr="009E3A32" w:rsidRDefault="00A57228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0C1B" w:rsidRPr="008E6D47" w:rsidRDefault="00232491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5F17E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Pr="009E3A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300C1B" w:rsidRPr="009E3A32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муниципальных услуг в </w:t>
      </w:r>
      <w:r w:rsidR="00300C1B" w:rsidRPr="008E6D47">
        <w:rPr>
          <w:rFonts w:ascii="Times New Roman" w:hAnsi="Times New Roman" w:cs="Times New Roman"/>
          <w:bCs/>
          <w:sz w:val="28"/>
          <w:szCs w:val="28"/>
          <w:lang w:eastAsia="ru-RU"/>
        </w:rPr>
        <w:t>многофункциональных центрах и особенности предоставления муниципальных услуг в электронной форме</w:t>
      </w:r>
      <w:r w:rsidR="00CB359F" w:rsidRPr="008E6D47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300C1B" w:rsidRPr="009E3A32" w:rsidRDefault="00232491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5F17E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доступа заявителей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сведениям о предоставляемой муниципальной услуге на едином портале</w:t>
      </w:r>
      <w:r w:rsidR="001C00FD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государственных и муниципальных услуг. </w:t>
      </w:r>
    </w:p>
    <w:p w:rsidR="00300C1B" w:rsidRPr="009E3A32" w:rsidRDefault="00232491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5F17E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доступности для копирования и заполнения заявителями в электронной форме запроса и иных документов, необходимых для получения муниципальной услуги. </w:t>
      </w:r>
    </w:p>
    <w:p w:rsidR="00300C1B" w:rsidRPr="009E3A32" w:rsidRDefault="00232491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5F17E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возможности подачи заявителями с использованием единого портала государственных и муниципальных услуг запроса о предоставлении муниципальной услуги иных документов, необходимых для получения муниципальной услуги. </w:t>
      </w:r>
    </w:p>
    <w:p w:rsidR="00300C1B" w:rsidRPr="009E3A32" w:rsidRDefault="00232491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5F17E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возможности получения заявителем сведений о ходе выполнения запроса о предоставлении муниципальной услуги. </w:t>
      </w:r>
    </w:p>
    <w:p w:rsidR="00300C1B" w:rsidRPr="009E3A32" w:rsidRDefault="00232491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5F17E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при направлении заявителем обращения в форме электронного документа представления заявителю электронного сообщения, подтверждающего поступление обращения в отдел архитектуры и градостроительства.</w:t>
      </w:r>
    </w:p>
    <w:p w:rsidR="00300C1B" w:rsidRPr="009E3A32" w:rsidRDefault="00FD40E4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5F17E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r w:rsidR="00300C1B" w:rsidRPr="009E3A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возможности получения заявителем с использованием единого портала государственных и муниципальных услуг результатов предоставления муниципальной услуги в электронной форме, за исключением случаев, когда такое получение запрещено федеральным законом.</w:t>
      </w:r>
    </w:p>
    <w:p w:rsidR="00300C1B" w:rsidRPr="008D0249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00C1B" w:rsidRPr="009074DC" w:rsidRDefault="00300C1B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III. С</w:t>
      </w:r>
      <w:r w:rsidR="00CB359F"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Pr="009074D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00C1B" w:rsidRPr="008D0249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00C1B" w:rsidRPr="0017164A" w:rsidRDefault="00300C1B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7164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Состав административных процедур</w:t>
      </w:r>
    </w:p>
    <w:p w:rsidR="00A57228" w:rsidRPr="0017164A" w:rsidRDefault="00A57228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C1B" w:rsidRPr="00E56C49" w:rsidRDefault="009D7F72" w:rsidP="00F83988">
      <w:pPr>
        <w:tabs>
          <w:tab w:val="left" w:pos="426"/>
        </w:tabs>
        <w:spacing w:after="0" w:line="240" w:lineRule="auto"/>
        <w:ind w:right="-365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5F17E6"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300C1B"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Предоставление муниципальной услуги включает следующие административные процедуры: </w:t>
      </w:r>
    </w:p>
    <w:p w:rsidR="00300C1B" w:rsidRPr="00E56C49" w:rsidRDefault="00300C1B" w:rsidP="005F17E6">
      <w:pPr>
        <w:spacing w:after="0" w:line="360" w:lineRule="atLeast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56C49">
        <w:rPr>
          <w:rFonts w:ascii="Times New Roman" w:hAnsi="Times New Roman" w:cs="Times New Roman"/>
          <w:sz w:val="28"/>
          <w:szCs w:val="28"/>
          <w:lang w:eastAsia="ru-RU"/>
        </w:rPr>
        <w:t>прием заявления</w:t>
      </w: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3A32"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5F17E6" w:rsidRPr="00E56C49">
        <w:rPr>
          <w:rFonts w:ascii="Times New Roman" w:hAnsi="Times New Roman"/>
          <w:sz w:val="28"/>
          <w:szCs w:val="28"/>
        </w:rPr>
        <w:t>предоставлении сведений, содержащихся в информационной системе обеспечения градостроительной деятельности</w:t>
      </w: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300C1B" w:rsidRPr="00E56C49" w:rsidRDefault="00300C1B" w:rsidP="00F83988">
      <w:pPr>
        <w:spacing w:after="0" w:line="240" w:lineRule="auto"/>
        <w:ind w:right="-365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регистрация заявления; </w:t>
      </w:r>
    </w:p>
    <w:p w:rsidR="00300C1B" w:rsidRPr="00E56C49" w:rsidRDefault="00300C1B" w:rsidP="00F83988">
      <w:pPr>
        <w:spacing w:after="0" w:line="240" w:lineRule="auto"/>
        <w:ind w:right="-365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направление заявления на рассмотрение;</w:t>
      </w:r>
    </w:p>
    <w:p w:rsidR="00300C1B" w:rsidRPr="00E56C49" w:rsidRDefault="00300C1B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рассмотрение заявления о предоставлении </w:t>
      </w:r>
      <w:r w:rsidR="0049546A"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униципальной услуги;</w:t>
      </w:r>
    </w:p>
    <w:p w:rsidR="009E3A32" w:rsidRPr="00E56C49" w:rsidRDefault="00300C1B" w:rsidP="005F17E6">
      <w:pPr>
        <w:spacing w:after="0" w:line="360" w:lineRule="atLeast"/>
        <w:ind w:firstLine="708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="00E32A84"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17E6" w:rsidRPr="00E56C49">
        <w:rPr>
          <w:rFonts w:ascii="Times New Roman" w:hAnsi="Times New Roman"/>
          <w:sz w:val="28"/>
          <w:szCs w:val="28"/>
        </w:rPr>
        <w:t>выдача сведений, содержащихся в информационной системе обеспечения градостроительной деятельности</w:t>
      </w:r>
      <w:r w:rsidR="009E3A32"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F17E6" w:rsidRPr="00E56C49" w:rsidRDefault="005F17E6" w:rsidP="005F17E6">
      <w:pPr>
        <w:spacing w:after="0" w:line="360" w:lineRule="atLeast"/>
        <w:ind w:firstLine="708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82E7F" w:rsidRPr="00E56C49" w:rsidRDefault="00B82E7F" w:rsidP="00B82E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2B583B"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Блок-схема предоставления муниципальной услуги приводится в </w:t>
      </w:r>
      <w:r w:rsidRPr="00E56C49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приложении № </w:t>
      </w:r>
      <w:r w:rsidR="002B583B" w:rsidRPr="00E56C4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E56C49"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r w:rsidRPr="00E56C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настоящему регламенту. </w:t>
      </w:r>
    </w:p>
    <w:p w:rsidR="00B82E7F" w:rsidRPr="0017164A" w:rsidRDefault="00B82E7F" w:rsidP="00F83988">
      <w:pPr>
        <w:spacing w:after="0" w:line="240" w:lineRule="auto"/>
        <w:ind w:right="-365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B61EF" w:rsidRPr="008D0249" w:rsidRDefault="007B61EF" w:rsidP="00F83988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00C1B" w:rsidRPr="0017164A" w:rsidRDefault="00300C1B" w:rsidP="00F83988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7164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Последовательность и сроки выполнения административных процедур</w:t>
      </w:r>
    </w:p>
    <w:p w:rsidR="00300C1B" w:rsidRPr="0017164A" w:rsidRDefault="00300C1B" w:rsidP="00F83988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Прием и первичная обработка заявлений</w:t>
      </w:r>
    </w:p>
    <w:p w:rsidR="00A57228" w:rsidRPr="0017164A" w:rsidRDefault="00A57228" w:rsidP="00F83988">
      <w:pPr>
        <w:spacing w:after="0" w:line="240" w:lineRule="auto"/>
        <w:ind w:right="-365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C1B" w:rsidRPr="00336D5E" w:rsidRDefault="006468E2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2B583B"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300C1B"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B82350" w:rsidRPr="00336D5E">
        <w:rPr>
          <w:rFonts w:ascii="Times New Roman" w:hAnsi="Times New Roman" w:cs="Times New Roman"/>
          <w:sz w:val="28"/>
          <w:szCs w:val="28"/>
          <w:lang w:eastAsia="ru-RU"/>
        </w:rPr>
        <w:t xml:space="preserve">Основанием для начала предоставления муниципальной услуги по предоставлению сведений, содержащихся в </w:t>
      </w:r>
      <w:r w:rsidR="00B82350" w:rsidRPr="00336D5E">
        <w:rPr>
          <w:rFonts w:ascii="Times New Roman" w:hAnsi="Times New Roman" w:cs="Times New Roman"/>
          <w:sz w:val="28"/>
          <w:szCs w:val="28"/>
        </w:rPr>
        <w:t>информационной системе обеспечения градостроительной деятельности</w:t>
      </w:r>
      <w:r w:rsidR="00B82350" w:rsidRPr="00336D5E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заявление, поступившее в Администрацию района путем личного обращения, с использованием различных средств связи (почта, факс, электронная почта и т.д.), в том числе через официальный сайт Администрации Катав-Ивановского муниципального района </w:t>
      </w:r>
      <w:hyperlink r:id="rId8" w:history="1"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katavivan</w:t>
        </w:r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B82350" w:rsidRPr="00336D5E">
        <w:rPr>
          <w:rFonts w:ascii="Times New Roman" w:hAnsi="Times New Roman" w:cs="Times New Roman"/>
          <w:sz w:val="28"/>
          <w:szCs w:val="28"/>
          <w:lang w:eastAsia="ru-RU"/>
        </w:rPr>
        <w:t xml:space="preserve"> (форма заявления размещена на официальном сайте Администрации Катав-Ивановского муниципального района</w:t>
      </w:r>
      <w:proofErr w:type="gramEnd"/>
      <w:r w:rsidR="00B82350" w:rsidRPr="00336D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proofErr w:type="gramStart"/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katavivan</w:t>
        </w:r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B82350" w:rsidRPr="00336D5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B82350" w:rsidRPr="00336D5E">
        <w:rPr>
          <w:rFonts w:ascii="Times New Roman" w:hAnsi="Times New Roman" w:cs="Times New Roman"/>
          <w:sz w:val="28"/>
          <w:szCs w:val="28"/>
          <w:lang w:eastAsia="ru-RU"/>
        </w:rPr>
        <w:t xml:space="preserve"> в подразделе «Бланки заявлений» раздела «Градостроительная деятельность»)</w:t>
      </w:r>
      <w:r w:rsidR="00300C1B"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300C1B" w:rsidRPr="00336D5E" w:rsidRDefault="006468E2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2B583B"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300C1B"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Заявление поступает ответственному специалисту отдела организационной работы и контроля Администрации района.</w:t>
      </w:r>
    </w:p>
    <w:p w:rsidR="00300C1B" w:rsidRPr="00336D5E" w:rsidRDefault="006468E2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2B583B"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="00300C1B"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Результатом выполнения действий по приему и первичной обработке заявления </w:t>
      </w:r>
      <w:r w:rsidR="002B583B"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предоставлении сведений, содержащихся</w:t>
      </w:r>
      <w:r w:rsidR="0017164A" w:rsidRPr="00336D5E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информационной системе обеспечения градостроительной деятельности</w:t>
      </w:r>
      <w:r w:rsidR="001A7B6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7164A" w:rsidRPr="00336D5E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00C1B" w:rsidRPr="00336D5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является запись информации о них в соответствующие журналы.</w:t>
      </w:r>
    </w:p>
    <w:p w:rsidR="00A04711" w:rsidRDefault="00A04711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00C1B" w:rsidRPr="0017164A" w:rsidRDefault="00300C1B" w:rsidP="007B61E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7164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Требования к порядку выполнения административных процедур</w:t>
      </w:r>
    </w:p>
    <w:p w:rsidR="00300C1B" w:rsidRPr="0017164A" w:rsidRDefault="00300C1B" w:rsidP="007B61E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Регистрация поступивших заявлений</w:t>
      </w:r>
      <w:r w:rsidRPr="0017164A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A57228" w:rsidRPr="0017164A" w:rsidRDefault="00A57228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C1B" w:rsidRPr="0017164A" w:rsidRDefault="006468E2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2B583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Заявление подлежит регистрации в </w:t>
      </w:r>
      <w:r w:rsidR="00300C1B" w:rsidRPr="0017164A">
        <w:rPr>
          <w:rFonts w:ascii="Times New Roman" w:hAnsi="Times New Roman" w:cs="Times New Roman"/>
          <w:sz w:val="28"/>
          <w:szCs w:val="28"/>
        </w:rPr>
        <w:t xml:space="preserve">день 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поступления в отдел организационной работы и контроля Администрации района. </w:t>
      </w:r>
    </w:p>
    <w:p w:rsidR="00A04711" w:rsidRPr="0017164A" w:rsidRDefault="00A04711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C1B" w:rsidRPr="0017164A" w:rsidRDefault="00300C1B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Направление заявления на рассмотрение </w:t>
      </w:r>
    </w:p>
    <w:p w:rsidR="00A57228" w:rsidRPr="0017164A" w:rsidRDefault="00A57228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C1B" w:rsidRPr="0017164A" w:rsidRDefault="006468E2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2B583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="00981BD8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После регистрации заявления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ответственный специалист передает его на рассмотрение Главе Катав-Ивановского муниципального района, заместителю 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Главы Катав-Ивановского муниципального района.</w:t>
      </w:r>
      <w:r w:rsidR="00300C1B" w:rsidRPr="0017164A">
        <w:rPr>
          <w:rFonts w:ascii="Times New Roman" w:hAnsi="Times New Roman" w:cs="Times New Roman"/>
          <w:sz w:val="28"/>
          <w:szCs w:val="28"/>
        </w:rPr>
        <w:t xml:space="preserve"> Срок процедуры </w:t>
      </w:r>
      <w:r w:rsidR="00981BD8" w:rsidRPr="0017164A">
        <w:rPr>
          <w:rFonts w:ascii="Times New Roman" w:hAnsi="Times New Roman" w:cs="Times New Roman"/>
          <w:sz w:val="28"/>
          <w:szCs w:val="28"/>
        </w:rPr>
        <w:t>–</w:t>
      </w:r>
      <w:r w:rsidR="00300C1B" w:rsidRPr="0017164A">
        <w:rPr>
          <w:rFonts w:ascii="Times New Roman" w:hAnsi="Times New Roman" w:cs="Times New Roman"/>
          <w:sz w:val="28"/>
          <w:szCs w:val="28"/>
        </w:rPr>
        <w:t xml:space="preserve"> в</w:t>
      </w:r>
      <w:r w:rsidR="00981BD8" w:rsidRPr="0017164A">
        <w:rPr>
          <w:rFonts w:ascii="Times New Roman" w:hAnsi="Times New Roman" w:cs="Times New Roman"/>
          <w:sz w:val="28"/>
          <w:szCs w:val="28"/>
        </w:rPr>
        <w:t xml:space="preserve"> </w:t>
      </w:r>
      <w:r w:rsidR="00300C1B" w:rsidRPr="0017164A">
        <w:rPr>
          <w:rFonts w:ascii="Times New Roman" w:hAnsi="Times New Roman" w:cs="Times New Roman"/>
          <w:sz w:val="28"/>
          <w:szCs w:val="28"/>
        </w:rPr>
        <w:t>день обращения заявителя (поступления заявления).</w:t>
      </w:r>
    </w:p>
    <w:p w:rsidR="00300C1B" w:rsidRPr="0017164A" w:rsidRDefault="005E17FD" w:rsidP="00F8398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2B583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Заместитель Главы Катав-Ивановского муниципального района </w:t>
      </w:r>
      <w:r w:rsidR="00300C1B" w:rsidRPr="0017164A">
        <w:rPr>
          <w:rFonts w:ascii="Times New Roman" w:hAnsi="Times New Roman" w:cs="Times New Roman"/>
          <w:sz w:val="28"/>
          <w:szCs w:val="28"/>
        </w:rPr>
        <w:t xml:space="preserve">направляет заявление с пакетом документов в </w:t>
      </w:r>
      <w:r w:rsidR="00180AB3" w:rsidRPr="0017164A">
        <w:rPr>
          <w:rFonts w:ascii="Times New Roman" w:hAnsi="Times New Roman" w:cs="Times New Roman"/>
          <w:sz w:val="28"/>
          <w:szCs w:val="28"/>
        </w:rPr>
        <w:t>О</w:t>
      </w:r>
      <w:r w:rsidR="00300C1B" w:rsidRPr="0017164A">
        <w:rPr>
          <w:rFonts w:ascii="Times New Roman" w:hAnsi="Times New Roman" w:cs="Times New Roman"/>
          <w:sz w:val="28"/>
          <w:szCs w:val="28"/>
        </w:rPr>
        <w:t xml:space="preserve">тдел архитектуры и градостроительства для рассмотрения и принятия мер. Срок процедуры </w:t>
      </w:r>
      <w:r w:rsidR="005D7676" w:rsidRPr="0017164A">
        <w:rPr>
          <w:rFonts w:ascii="Times New Roman" w:hAnsi="Times New Roman" w:cs="Times New Roman"/>
          <w:sz w:val="28"/>
          <w:szCs w:val="28"/>
        </w:rPr>
        <w:t>–</w:t>
      </w:r>
      <w:r w:rsidR="00300C1B" w:rsidRPr="0017164A">
        <w:rPr>
          <w:rFonts w:ascii="Times New Roman" w:hAnsi="Times New Roman" w:cs="Times New Roman"/>
          <w:sz w:val="28"/>
          <w:szCs w:val="28"/>
        </w:rPr>
        <w:t xml:space="preserve"> один</w:t>
      </w:r>
      <w:r w:rsidR="005D7676" w:rsidRPr="0017164A">
        <w:rPr>
          <w:rFonts w:ascii="Times New Roman" w:hAnsi="Times New Roman" w:cs="Times New Roman"/>
          <w:sz w:val="28"/>
          <w:szCs w:val="28"/>
        </w:rPr>
        <w:t xml:space="preserve"> </w:t>
      </w:r>
      <w:r w:rsidR="00300C1B" w:rsidRPr="0017164A">
        <w:rPr>
          <w:rFonts w:ascii="Times New Roman" w:hAnsi="Times New Roman" w:cs="Times New Roman"/>
          <w:sz w:val="28"/>
          <w:szCs w:val="28"/>
        </w:rPr>
        <w:t xml:space="preserve">день с момента окончания процедуры, установленной пунктом </w:t>
      </w:r>
      <w:r w:rsidR="00C73681" w:rsidRPr="0017164A">
        <w:rPr>
          <w:rFonts w:ascii="Times New Roman" w:hAnsi="Times New Roman" w:cs="Times New Roman"/>
          <w:sz w:val="28"/>
          <w:szCs w:val="28"/>
        </w:rPr>
        <w:t>2</w:t>
      </w:r>
      <w:r w:rsidR="002B583B">
        <w:rPr>
          <w:rFonts w:ascii="Times New Roman" w:hAnsi="Times New Roman" w:cs="Times New Roman"/>
          <w:sz w:val="28"/>
          <w:szCs w:val="28"/>
        </w:rPr>
        <w:t>7</w:t>
      </w:r>
      <w:r w:rsidR="00300C1B" w:rsidRPr="0017164A">
        <w:rPr>
          <w:rFonts w:ascii="Times New Roman" w:hAnsi="Times New Roman" w:cs="Times New Roman"/>
          <w:sz w:val="28"/>
          <w:szCs w:val="28"/>
        </w:rPr>
        <w:t xml:space="preserve"> настоящего регламента. </w:t>
      </w:r>
    </w:p>
    <w:p w:rsidR="00300C1B" w:rsidRPr="00DA4319" w:rsidRDefault="002B583B" w:rsidP="00F8398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29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Начальник</w:t>
      </w:r>
      <w:r w:rsidR="00E674B4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0AB3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D7676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1A745C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745C" w:rsidRPr="0017164A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архитектуры и градостроительства</w:t>
      </w:r>
      <w:r w:rsidR="00E674B4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направляет заявление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специалистам </w:t>
      </w:r>
      <w:r w:rsidR="00180AB3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1A745C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745C" w:rsidRPr="0017164A">
        <w:rPr>
          <w:rFonts w:ascii="Times New Roman" w:hAnsi="Times New Roman" w:cs="Times New Roman"/>
          <w:snapToGrid w:val="0"/>
          <w:color w:val="000000"/>
          <w:sz w:val="28"/>
          <w:szCs w:val="28"/>
        </w:rPr>
        <w:t>архитектуры и градостроительства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подготовки сведений, </w:t>
      </w:r>
      <w:r w:rsidR="00B823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содержащихся</w:t>
      </w:r>
      <w:r w:rsidR="007B61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информационной системе обеспечения градостроительной деятельности</w:t>
      </w:r>
      <w:r w:rsidR="00DA43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A4319" w:rsidRPr="00DA4319">
        <w:rPr>
          <w:rFonts w:ascii="Times New Roman" w:hAnsi="Times New Roman" w:cs="Times New Roman"/>
          <w:sz w:val="28"/>
          <w:szCs w:val="28"/>
        </w:rPr>
        <w:t xml:space="preserve">либо </w:t>
      </w:r>
      <w:r w:rsidR="00DA4319">
        <w:rPr>
          <w:rFonts w:ascii="Times New Roman" w:hAnsi="Times New Roman" w:cs="Times New Roman"/>
          <w:sz w:val="28"/>
          <w:szCs w:val="28"/>
        </w:rPr>
        <w:t xml:space="preserve">мотивированного </w:t>
      </w:r>
      <w:r w:rsidR="00DA4319" w:rsidRPr="00DA4319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DA4319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DA43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сведений, содержащихся в информационной системе.</w:t>
      </w:r>
    </w:p>
    <w:p w:rsidR="00A04711" w:rsidRPr="008D0249" w:rsidRDefault="00A04711" w:rsidP="00F83988">
      <w:pPr>
        <w:tabs>
          <w:tab w:val="left" w:pos="426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04711" w:rsidRDefault="00300C1B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Рассмотрение заявления в отделе архитектуры и градостроительства Администрации Катав-Ивановского муниципального района</w:t>
      </w:r>
    </w:p>
    <w:p w:rsidR="007B61EF" w:rsidRPr="0017164A" w:rsidRDefault="007B61EF" w:rsidP="00F8398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A4319" w:rsidRPr="00DA4319" w:rsidRDefault="00E93C1F" w:rsidP="00DA43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B823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300C1B"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A4319" w:rsidRPr="00DA4319">
        <w:rPr>
          <w:rFonts w:ascii="Times New Roman" w:hAnsi="Times New Roman" w:cs="Times New Roman"/>
          <w:sz w:val="28"/>
          <w:szCs w:val="28"/>
        </w:rPr>
        <w:t>Рассмотрение запроса и документов, необходимых для предоставления муниципальной услуги.</w:t>
      </w:r>
    </w:p>
    <w:p w:rsidR="00DA4319" w:rsidRPr="00DA4319" w:rsidRDefault="00DA4319" w:rsidP="00DA43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1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 w:rsidRPr="00DA43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4319">
        <w:rPr>
          <w:rFonts w:ascii="Times New Roman" w:hAnsi="Times New Roman" w:cs="Times New Roman"/>
          <w:sz w:val="28"/>
          <w:szCs w:val="28"/>
        </w:rPr>
        <w:t>поступление запроса и документов, необходимых для предоставления муниципальной услуги исполнителю.</w:t>
      </w:r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>Исполнитель проверяет:</w:t>
      </w:r>
    </w:p>
    <w:p w:rsidR="00DA4319" w:rsidRPr="00DA4319" w:rsidRDefault="00DA4319" w:rsidP="00DA43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19">
        <w:rPr>
          <w:rFonts w:ascii="Times New Roman" w:hAnsi="Times New Roman" w:cs="Times New Roman"/>
          <w:sz w:val="28"/>
          <w:szCs w:val="28"/>
        </w:rPr>
        <w:t xml:space="preserve">- на соответствие </w:t>
      </w:r>
      <w:r w:rsidRPr="006A0A8E">
        <w:rPr>
          <w:rFonts w:ascii="Times New Roman" w:hAnsi="Times New Roman" w:cs="Times New Roman"/>
          <w:sz w:val="28"/>
          <w:szCs w:val="28"/>
        </w:rPr>
        <w:t>требованиям п.</w:t>
      </w:r>
      <w:r w:rsidR="006A0A8E" w:rsidRPr="006A0A8E">
        <w:rPr>
          <w:rFonts w:ascii="Times New Roman" w:hAnsi="Times New Roman" w:cs="Times New Roman"/>
          <w:sz w:val="28"/>
          <w:szCs w:val="28"/>
        </w:rPr>
        <w:t xml:space="preserve"> 12</w:t>
      </w:r>
      <w:r w:rsidRPr="00DA4319">
        <w:rPr>
          <w:rFonts w:ascii="Times New Roman" w:hAnsi="Times New Roman" w:cs="Times New Roman"/>
          <w:sz w:val="28"/>
          <w:szCs w:val="28"/>
        </w:rPr>
        <w:t xml:space="preserve"> настоящего регламента запроса и приложенных документов; </w:t>
      </w:r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>- наличие запрашиваемых сведений (копий документов) в информационной системе;</w:t>
      </w:r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>- наличие установленного в соответствии с законодательством Российской Федерации запрета в предоставлении указанных сведений заявителю.</w:t>
      </w:r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>Рассмотрение запроса и приложенных документов осуществляется в срок не более 7 рабочих дней с момента поступления исполнителю.</w:t>
      </w:r>
    </w:p>
    <w:p w:rsidR="00DA4319" w:rsidRPr="00DA4319" w:rsidRDefault="00DA4319" w:rsidP="00DA43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19">
        <w:rPr>
          <w:rFonts w:ascii="Times New Roman" w:hAnsi="Times New Roman" w:cs="Times New Roman"/>
          <w:sz w:val="28"/>
          <w:szCs w:val="28"/>
        </w:rPr>
        <w:t>Результатом процедуры является принятие решения:</w:t>
      </w:r>
    </w:p>
    <w:p w:rsidR="00DA4319" w:rsidRPr="00DA4319" w:rsidRDefault="00DA4319" w:rsidP="00DA43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19">
        <w:rPr>
          <w:rFonts w:ascii="Times New Roman" w:hAnsi="Times New Roman" w:cs="Times New Roman"/>
          <w:sz w:val="28"/>
          <w:szCs w:val="28"/>
        </w:rPr>
        <w:t>- о предоставлении сведений (копий документов) из информационной системы обеспечения градостроительной деятельности на территории муниципального образования;</w:t>
      </w:r>
    </w:p>
    <w:p w:rsidR="00DA4319" w:rsidRPr="00DA4319" w:rsidRDefault="00DA4319" w:rsidP="00DA431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19">
        <w:rPr>
          <w:rFonts w:ascii="Times New Roman" w:hAnsi="Times New Roman" w:cs="Times New Roman"/>
          <w:sz w:val="28"/>
          <w:szCs w:val="28"/>
        </w:rPr>
        <w:t>- об отказе в предоставлении сведений из информационной системы обеспечения градостроительной деятельности на территории муниципального образования.</w:t>
      </w:r>
    </w:p>
    <w:p w:rsidR="00DA4319" w:rsidRPr="00DA4319" w:rsidRDefault="00DA4319" w:rsidP="00DA4319">
      <w:pPr>
        <w:pStyle w:val="a"/>
        <w:widowControl w:val="0"/>
        <w:numPr>
          <w:ilvl w:val="0"/>
          <w:numId w:val="0"/>
        </w:numPr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>В случае наличия оснований для отказа в предоставлении указанных сведений (копий документов) заявителю, исполнитель осуществляет подготовку письменного уведомления об отказе заявителю в предоставлении сведений (копий документов), содержащихся в информационной системе, с указанием причин отказа.</w:t>
      </w:r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 xml:space="preserve">В случае наличия запрашиваемых сведений (копий документов) в </w:t>
      </w:r>
      <w:r w:rsidRPr="00DA4319">
        <w:rPr>
          <w:sz w:val="28"/>
          <w:szCs w:val="28"/>
        </w:rPr>
        <w:lastRenderedPageBreak/>
        <w:t>информационной системе и отсутствия установленного в соответствии с законодательством Российской Федерации запрета на предоставление указанных сведений заявителю исполнитель осуществляет подготовку письменного ответа заявителю о предоставлении сведений информационной системы с приложением сведений (копий документов), содержащихся в информационной системе.</w:t>
      </w:r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proofErr w:type="gramStart"/>
      <w:r w:rsidRPr="00DA4319">
        <w:rPr>
          <w:sz w:val="28"/>
          <w:szCs w:val="28"/>
        </w:rPr>
        <w:t>В срок, не позднее 8 рабочих дней со дня поступления запроса, специалист передает главе администрации, проект письменного ответа о предоставлении сведений из информационной системы с приложением сведений (копий документов), содержащихся в информационной системе, либо письменного уведомления об отказе в предоставлении сведений (копий документов), содержащихся в информационной системе, с указанием причин отказа.</w:t>
      </w:r>
      <w:proofErr w:type="gramEnd"/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 xml:space="preserve">Результатом административной процедуры является </w:t>
      </w:r>
      <w:r w:rsidR="009F374A">
        <w:rPr>
          <w:sz w:val="28"/>
          <w:szCs w:val="28"/>
        </w:rPr>
        <w:t>подписание главой администрации</w:t>
      </w:r>
      <w:r w:rsidRPr="00DA4319">
        <w:rPr>
          <w:sz w:val="28"/>
          <w:szCs w:val="28"/>
        </w:rPr>
        <w:t xml:space="preserve"> ответа о предоставлении сведений из информационной системы, содержащихся в информационной системе, уведомления об отказе в предоставлении сведений (копий документов), содержащихся в информационной системе). </w:t>
      </w:r>
    </w:p>
    <w:p w:rsidR="00DA4319" w:rsidRPr="00DA4319" w:rsidRDefault="00DA4319" w:rsidP="00DA4319">
      <w:pPr>
        <w:pStyle w:val="af"/>
        <w:widowControl w:val="0"/>
        <w:spacing w:before="0"/>
        <w:rPr>
          <w:sz w:val="28"/>
          <w:szCs w:val="28"/>
        </w:rPr>
      </w:pPr>
      <w:r w:rsidRPr="00DA4319">
        <w:rPr>
          <w:sz w:val="28"/>
          <w:szCs w:val="28"/>
        </w:rPr>
        <w:t xml:space="preserve">Максимальный срок исполнения данной административной процедуры составляет 2 </w:t>
      </w:r>
      <w:proofErr w:type="gramStart"/>
      <w:r w:rsidRPr="00DA4319">
        <w:rPr>
          <w:sz w:val="28"/>
          <w:szCs w:val="28"/>
        </w:rPr>
        <w:t>календарных</w:t>
      </w:r>
      <w:proofErr w:type="gramEnd"/>
      <w:r w:rsidRPr="00DA4319">
        <w:rPr>
          <w:sz w:val="28"/>
          <w:szCs w:val="28"/>
        </w:rPr>
        <w:t xml:space="preserve"> дня.</w:t>
      </w:r>
    </w:p>
    <w:p w:rsidR="00DA4319" w:rsidRPr="00DA4319" w:rsidRDefault="00E069B1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31.</w:t>
      </w:r>
      <w:r w:rsidR="00DA4319" w:rsidRPr="00DA4319">
        <w:rPr>
          <w:sz w:val="28"/>
          <w:szCs w:val="28"/>
        </w:rPr>
        <w:t xml:space="preserve"> Выдача (направление) заявителю документов, подтверждающих предоставление муниципальной услуги (отказ в предоставлении услуги).</w:t>
      </w:r>
    </w:p>
    <w:p w:rsidR="00DA4319" w:rsidRPr="009F374A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9F374A">
        <w:rPr>
          <w:sz w:val="28"/>
          <w:szCs w:val="28"/>
        </w:rPr>
        <w:t>Основанием для начала административной процедуры является по</w:t>
      </w:r>
      <w:r w:rsidR="009F374A" w:rsidRPr="009F374A">
        <w:rPr>
          <w:sz w:val="28"/>
          <w:szCs w:val="28"/>
        </w:rPr>
        <w:t>лучение исполнителем подписанного</w:t>
      </w:r>
      <w:r w:rsidRPr="009F374A">
        <w:rPr>
          <w:sz w:val="28"/>
          <w:szCs w:val="28"/>
        </w:rPr>
        <w:t xml:space="preserve"> главой администрации</w:t>
      </w:r>
      <w:r w:rsidR="009F374A" w:rsidRPr="009F374A">
        <w:rPr>
          <w:sz w:val="28"/>
          <w:szCs w:val="28"/>
        </w:rPr>
        <w:t xml:space="preserve"> ответа</w:t>
      </w:r>
      <w:r w:rsidRPr="009F374A">
        <w:rPr>
          <w:sz w:val="28"/>
          <w:szCs w:val="28"/>
        </w:rPr>
        <w:t>.</w:t>
      </w:r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>Подписанный ответ о предоставлении сведений из информационной системы (копий документов), содержащихся в информационной системе (Приложение</w:t>
      </w:r>
      <w:r w:rsidR="00E069B1">
        <w:rPr>
          <w:sz w:val="28"/>
          <w:szCs w:val="28"/>
        </w:rPr>
        <w:t xml:space="preserve"> №</w:t>
      </w:r>
      <w:r w:rsidRPr="00DA4319">
        <w:rPr>
          <w:sz w:val="28"/>
          <w:szCs w:val="28"/>
        </w:rPr>
        <w:t xml:space="preserve"> 3), уведомление об отказе в предоставлении сведений (копий документов), содержащихся в информационной системе, передается для регистрации в установленном порядке и выдачи (направления) заявителю в течение 2-х календарных дней.</w:t>
      </w:r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>В случае выдачи (направления) заявителю уведомления об отказе в предоставлении сведений (копий документов), содержащихся в информационной системе, заявителю одновременно выдается (направляется) электронный носитель, приложенный к запросу (если Заявителем была указана форма предоставления сведений – на электронном носителе) (Приложение 2)</w:t>
      </w:r>
      <w:r w:rsidR="00E069B1">
        <w:rPr>
          <w:sz w:val="28"/>
          <w:szCs w:val="28"/>
        </w:rPr>
        <w:t>.</w:t>
      </w:r>
    </w:p>
    <w:p w:rsidR="00DA4319" w:rsidRPr="00DA4319" w:rsidRDefault="00DA4319" w:rsidP="00DA4319">
      <w:pPr>
        <w:pStyle w:val="af"/>
        <w:widowControl w:val="0"/>
        <w:spacing w:before="0"/>
        <w:ind w:firstLine="709"/>
        <w:rPr>
          <w:sz w:val="28"/>
          <w:szCs w:val="28"/>
        </w:rPr>
      </w:pPr>
      <w:r w:rsidRPr="00DA4319">
        <w:rPr>
          <w:sz w:val="28"/>
          <w:szCs w:val="28"/>
        </w:rPr>
        <w:t xml:space="preserve">Максимальный срок исполнения данной административной процедуры составляет 2 </w:t>
      </w:r>
      <w:proofErr w:type="gramStart"/>
      <w:r w:rsidRPr="00DA4319">
        <w:rPr>
          <w:sz w:val="28"/>
          <w:szCs w:val="28"/>
        </w:rPr>
        <w:t>календарных</w:t>
      </w:r>
      <w:proofErr w:type="gramEnd"/>
      <w:r w:rsidRPr="00DA4319">
        <w:rPr>
          <w:sz w:val="28"/>
          <w:szCs w:val="28"/>
        </w:rPr>
        <w:t xml:space="preserve"> дня.</w:t>
      </w:r>
    </w:p>
    <w:p w:rsidR="00DA4319" w:rsidRPr="00DA4319" w:rsidRDefault="00DA4319" w:rsidP="00DA4319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4319">
        <w:rPr>
          <w:sz w:val="28"/>
          <w:szCs w:val="28"/>
        </w:rPr>
        <w:t xml:space="preserve">При подаче заявления на оказание муниципальной услуги через МФЦ,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 </w:t>
      </w:r>
    </w:p>
    <w:p w:rsidR="00DA4319" w:rsidRPr="00DA4319" w:rsidRDefault="00DA4319" w:rsidP="00DA431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4319">
        <w:rPr>
          <w:sz w:val="28"/>
          <w:szCs w:val="28"/>
        </w:rPr>
        <w:t>Сведения о ходе выполнения запроса на оказание услуги в электронной форме, Заявитель может получить через сервис «Личный кабинет». Вход в сервис «Личный кабинет» осуществляется согласно указаниям, расположенным на Едином портале либо региональном портале.</w:t>
      </w:r>
    </w:p>
    <w:p w:rsidR="00DA4319" w:rsidRPr="00DA4319" w:rsidRDefault="00DA4319" w:rsidP="00DA431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4319">
        <w:rPr>
          <w:sz w:val="28"/>
          <w:szCs w:val="28"/>
        </w:rPr>
        <w:lastRenderedPageBreak/>
        <w:t xml:space="preserve">При подаче заявления на оказание муниципальной услуги через МФЦ, Заявитель может получить сведения о ходе ее исполнения посредством call-центра МФЦ и sms-информирования. </w:t>
      </w:r>
    </w:p>
    <w:p w:rsidR="00DA4319" w:rsidRPr="00DA4319" w:rsidRDefault="00DA4319" w:rsidP="00DA4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19">
        <w:rPr>
          <w:rFonts w:ascii="Times New Roman" w:hAnsi="Times New Roman" w:cs="Times New Roman"/>
          <w:sz w:val="28"/>
          <w:szCs w:val="28"/>
        </w:rPr>
        <w:t>3</w:t>
      </w:r>
      <w:r w:rsidR="00E069B1">
        <w:rPr>
          <w:rFonts w:ascii="Times New Roman" w:hAnsi="Times New Roman" w:cs="Times New Roman"/>
          <w:sz w:val="28"/>
          <w:szCs w:val="28"/>
        </w:rPr>
        <w:t>2</w:t>
      </w:r>
      <w:r w:rsidR="006622E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22EC">
        <w:rPr>
          <w:rFonts w:ascii="Times New Roman" w:hAnsi="Times New Roman" w:cs="Times New Roman"/>
          <w:sz w:val="28"/>
          <w:szCs w:val="28"/>
        </w:rPr>
        <w:t>В случае</w:t>
      </w:r>
      <w:r w:rsidRPr="00DA4319">
        <w:rPr>
          <w:rFonts w:ascii="Times New Roman" w:hAnsi="Times New Roman" w:cs="Times New Roman"/>
          <w:sz w:val="28"/>
          <w:szCs w:val="28"/>
        </w:rPr>
        <w:t xml:space="preserve"> отказа в предоставлении сведений по причине установленного в соответствии с </w:t>
      </w:r>
      <w:hyperlink r:id="rId10" w:history="1">
        <w:r w:rsidRPr="00DA4319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  <w:proofErr w:type="gramEnd"/>
      </w:hyperlink>
      <w:r w:rsidRPr="00DA4319">
        <w:rPr>
          <w:rFonts w:ascii="Times New Roman" w:hAnsi="Times New Roman" w:cs="Times New Roman"/>
          <w:sz w:val="28"/>
          <w:szCs w:val="28"/>
        </w:rPr>
        <w:t xml:space="preserve"> Российской Федерации запрета в предоставлении указанных сведений заинтересованному лицу, осуществляется возврат средств внесенных в счет оплаты.</w:t>
      </w:r>
    </w:p>
    <w:p w:rsidR="00DA4319" w:rsidRPr="00DA4319" w:rsidRDefault="00DA4319" w:rsidP="00DA4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1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заявителя, которому отказано в предоставлении сведений (копий документов), содержащихся в ИСОГД, с заявлением о возврате уплаченной суммы (Приложение </w:t>
      </w:r>
      <w:r w:rsidR="00E069B1">
        <w:rPr>
          <w:rFonts w:ascii="Times New Roman" w:hAnsi="Times New Roman" w:cs="Times New Roman"/>
          <w:sz w:val="28"/>
          <w:szCs w:val="28"/>
        </w:rPr>
        <w:t xml:space="preserve">№ </w:t>
      </w:r>
      <w:r w:rsidRPr="00DA4319">
        <w:rPr>
          <w:rFonts w:ascii="Times New Roman" w:hAnsi="Times New Roman" w:cs="Times New Roman"/>
          <w:sz w:val="28"/>
          <w:szCs w:val="28"/>
        </w:rPr>
        <w:t xml:space="preserve">4). В течение 14 дней </w:t>
      </w:r>
      <w:proofErr w:type="gramStart"/>
      <w:r w:rsidRPr="00DA431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DA4319">
        <w:rPr>
          <w:rFonts w:ascii="Times New Roman" w:hAnsi="Times New Roman" w:cs="Times New Roman"/>
          <w:sz w:val="28"/>
          <w:szCs w:val="28"/>
        </w:rPr>
        <w:t xml:space="preserve"> такого заявления принимается решение о возврате денежных средств.</w:t>
      </w:r>
    </w:p>
    <w:p w:rsidR="00DA4319" w:rsidRPr="00DA4319" w:rsidRDefault="00DA4319" w:rsidP="00DA431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4319">
        <w:rPr>
          <w:sz w:val="28"/>
          <w:szCs w:val="28"/>
        </w:rPr>
        <w:t>Возврат необходимой суммы осуществляется в соответствии с правилами, установленными Министерством финансов Российской Федерации.</w:t>
      </w:r>
    </w:p>
    <w:p w:rsidR="00DA4319" w:rsidRPr="00DA4319" w:rsidRDefault="00DA4319" w:rsidP="00DA4319">
      <w:pPr>
        <w:pStyle w:val="ae"/>
        <w:widowControl w:val="0"/>
        <w:ind w:firstLine="708"/>
        <w:jc w:val="both"/>
        <w:rPr>
          <w:sz w:val="28"/>
          <w:szCs w:val="28"/>
        </w:rPr>
      </w:pPr>
    </w:p>
    <w:p w:rsidR="00300C1B" w:rsidRPr="0017164A" w:rsidRDefault="0017164A" w:rsidP="00DA431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716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3FC0" w:rsidRPr="00C34C93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34C93">
        <w:rPr>
          <w:rFonts w:ascii="Times New Roman" w:hAnsi="Times New Roman" w:cs="Times New Roman"/>
          <w:bCs/>
          <w:sz w:val="28"/>
          <w:szCs w:val="28"/>
        </w:rPr>
        <w:t>IV. Формы контроля</w:t>
      </w:r>
    </w:p>
    <w:p w:rsidR="00B03FC0" w:rsidRPr="00C34C93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4C93">
        <w:rPr>
          <w:rFonts w:ascii="Times New Roman" w:hAnsi="Times New Roman" w:cs="Times New Roman"/>
          <w:bCs/>
          <w:sz w:val="28"/>
          <w:szCs w:val="28"/>
        </w:rPr>
        <w:t>исполнения административного регламента</w:t>
      </w:r>
    </w:p>
    <w:p w:rsidR="00FF0984" w:rsidRPr="008D0249" w:rsidRDefault="00FF0984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Текущий контроль соблюдения последовательности действий, определенных настоящим административным регламентом по предоставлению муниципальной услуги, и принятия решений осуществляется начальником </w:t>
      </w:r>
      <w:r w:rsidR="00B03FC0" w:rsidRPr="0098662D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 Текущий контроль порядка предоставления муниципальной услуги осуществляется путем проведения проверок соблюдения исполнения муниципальной услуги.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. Периодичность осуществления текущего контроля устанавливается начальником </w:t>
      </w:r>
      <w:r w:rsidR="00B03FC0" w:rsidRPr="0098662D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37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 Проведение проверок может носить плановый (осуществляется на основании утвержденных планов) и внеплановый характер (осуществляется по конкретному обращению заявителя).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 По результатам проведенных проверок, в случае выявления нарушений,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39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 Персональная ответственность специалистов, участвующих в предоставлении муниципальной услуги, закрепляется в их должностных инструкциях в соответствии с требованиями действующего законодательства Российской Федерации.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3FC0" w:rsidRPr="008D0249" w:rsidRDefault="00B03FC0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03FC0" w:rsidRPr="00C34C93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34C93">
        <w:rPr>
          <w:rFonts w:ascii="Times New Roman" w:hAnsi="Times New Roman" w:cs="Times New Roman"/>
          <w:bCs/>
          <w:sz w:val="28"/>
          <w:szCs w:val="28"/>
        </w:rPr>
        <w:t>V. Досудебный (внесудебный) порядок обжалования решений</w:t>
      </w:r>
    </w:p>
    <w:p w:rsidR="00B03FC0" w:rsidRPr="00C34C93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4C93">
        <w:rPr>
          <w:rFonts w:ascii="Times New Roman" w:hAnsi="Times New Roman" w:cs="Times New Roman"/>
          <w:bCs/>
          <w:sz w:val="28"/>
          <w:szCs w:val="28"/>
        </w:rPr>
        <w:lastRenderedPageBreak/>
        <w:t>и действий (бездействия) органа, должностных лиц,</w:t>
      </w:r>
    </w:p>
    <w:p w:rsidR="00B03FC0" w:rsidRPr="00C34C93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4C93">
        <w:rPr>
          <w:rFonts w:ascii="Times New Roman" w:hAnsi="Times New Roman" w:cs="Times New Roman"/>
          <w:bCs/>
          <w:sz w:val="28"/>
          <w:szCs w:val="28"/>
        </w:rPr>
        <w:t>государственных или муниципальных служащих</w:t>
      </w:r>
    </w:p>
    <w:p w:rsidR="00B03FC0" w:rsidRPr="008D0249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40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. Заявитель имеет право на обжалование действий (бездействия) должностных лиц </w:t>
      </w:r>
      <w:r w:rsidR="00B03FC0" w:rsidRPr="0098662D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градостроительства,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 участвующих в предоставлении муниципальной услуги, в досудебном порядке.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41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 Предметом досудебного (внесудебного) обжалования заявителем решений и действий (бездействия) являются: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- нарушение срока регистрации заявления;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- нарушение срока предоставления муниципальной услуги;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 или муниципальными правовыми актами Администрации Катав-Ивановского муниципального района;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- отказ в предоставлении муниципальной услуги, если основания для отказа не предусмотрены нормативными правовыми актами Российской Федерации или муниципальными правовыми актами Администрации Катав-Ивановского муниципального района;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 или муниципальными правовыми актами Администрации Катав-Ивановского муниципального района;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- наличие фактов нарушения прав и законных интересов заявителя, противоправные решения, действия (бездействие) органа, должностных лиц, участвующих в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этики;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- отказ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42</w:t>
      </w:r>
      <w:r w:rsidR="00B03FC0"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Заявитель может обратиться с жалобой о нарушении своих прав и законных интересов, неправомерных решениях, действиях (бездействии) должностных лиц </w:t>
      </w:r>
      <w:r w:rsidR="00B03FC0" w:rsidRPr="0098662D">
        <w:rPr>
          <w:rFonts w:ascii="Times New Roman" w:hAnsi="Times New Roman" w:cs="Times New Roman"/>
          <w:color w:val="000000"/>
          <w:sz w:val="28"/>
          <w:szCs w:val="28"/>
        </w:rPr>
        <w:t>Отдела а</w:t>
      </w:r>
      <w:r w:rsidR="0004183F">
        <w:rPr>
          <w:rFonts w:ascii="Times New Roman" w:hAnsi="Times New Roman" w:cs="Times New Roman"/>
          <w:color w:val="000000"/>
          <w:sz w:val="28"/>
          <w:szCs w:val="28"/>
        </w:rPr>
        <w:t>рхитектуры и градостроительства</w:t>
      </w:r>
      <w:r w:rsidR="00B03FC0"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>, участвующих в предоставлении муниципальной услуги:</w:t>
      </w:r>
    </w:p>
    <w:p w:rsidR="00B03FC0" w:rsidRPr="0098662D" w:rsidRDefault="00B03FC0" w:rsidP="00F839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>- по номерам телефонов</w:t>
      </w:r>
      <w:r w:rsidRPr="0098662D">
        <w:rPr>
          <w:rFonts w:ascii="Times New Roman" w:hAnsi="Times New Roman" w:cs="Times New Roman"/>
          <w:color w:val="000000"/>
          <w:sz w:val="28"/>
          <w:szCs w:val="28"/>
        </w:rPr>
        <w:t xml:space="preserve">: 8(35147) </w:t>
      </w:r>
      <w:r w:rsidR="001C7A9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8662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C7A92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Pr="0098662D">
        <w:rPr>
          <w:rFonts w:ascii="Times New Roman" w:hAnsi="Times New Roman" w:cs="Times New Roman"/>
          <w:color w:val="000000"/>
          <w:sz w:val="28"/>
          <w:szCs w:val="28"/>
        </w:rPr>
        <w:t>-54.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в письменной форме на почтовый адрес </w:t>
      </w:r>
      <w:r w:rsidRPr="0098662D">
        <w:rPr>
          <w:rFonts w:ascii="Times New Roman" w:hAnsi="Times New Roman" w:cs="Times New Roman"/>
          <w:color w:val="000000"/>
          <w:sz w:val="28"/>
          <w:szCs w:val="28"/>
        </w:rPr>
        <w:t>Администрации Катав-Ивановского муниципального района</w:t>
      </w:r>
      <w:r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456110, Челябинская область, </w:t>
      </w:r>
      <w:proofErr w:type="gramStart"/>
      <w:r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proofErr w:type="gramEnd"/>
      <w:r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>. Катав-Ивановск, ул. Ст. Разина, 45;</w:t>
      </w:r>
    </w:p>
    <w:p w:rsidR="00B03FC0" w:rsidRPr="0098662D" w:rsidRDefault="0004183F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по адресу </w:t>
      </w:r>
      <w:r w:rsidR="00B03FC0"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электронной почты Администрации Катав-Ивановского муниципального района: </w:t>
      </w:r>
      <w:hyperlink r:id="rId11" w:history="1">
        <w:r w:rsidR="00B03FC0" w:rsidRPr="0098662D">
          <w:rPr>
            <w:rStyle w:val="ac"/>
            <w:rFonts w:ascii="Times New Roman" w:hAnsi="Times New Roman" w:cs="Times New Roman"/>
            <w:bCs/>
            <w:color w:val="000000"/>
            <w:sz w:val="28"/>
            <w:szCs w:val="28"/>
          </w:rPr>
          <w:t>admkat-it@yandex.ru</w:t>
        </w:r>
      </w:hyperlink>
      <w:r w:rsidR="00B03FC0"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43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. Порядок подачи и рассмотрения жалобы следующий: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 xml:space="preserve">Жалоба заявителя подается в письменной форме на бумажном носителе, в электронной форме в </w:t>
      </w:r>
      <w:r w:rsidRPr="0098662D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98662D">
        <w:rPr>
          <w:rFonts w:ascii="Times New Roman" w:hAnsi="Times New Roman" w:cs="Times New Roman"/>
          <w:color w:val="000000"/>
          <w:sz w:val="28"/>
          <w:szCs w:val="28"/>
        </w:rPr>
        <w:t>организационной работы и контроля Администрации Катав-Ивановского муниципального района</w:t>
      </w:r>
      <w:r w:rsidRPr="0098662D">
        <w:rPr>
          <w:rFonts w:ascii="Times New Roman" w:hAnsi="Times New Roman" w:cs="Times New Roman"/>
          <w:bCs/>
          <w:sz w:val="28"/>
          <w:szCs w:val="28"/>
        </w:rPr>
        <w:t>, может быть направлена по почте, через сеть "Интернет". Жалоба должна содержать: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lastRenderedPageBreak/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8662D">
        <w:rPr>
          <w:rFonts w:ascii="Times New Roman" w:hAnsi="Times New Roman" w:cs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44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Жалоба заявителя, поступившая в </w:t>
      </w:r>
      <w:r w:rsidR="00B03FC0" w:rsidRPr="0098662D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B03FC0" w:rsidRPr="0098662D">
        <w:rPr>
          <w:rFonts w:ascii="Times New Roman" w:hAnsi="Times New Roman" w:cs="Times New Roman"/>
          <w:color w:val="000000"/>
          <w:sz w:val="28"/>
          <w:szCs w:val="28"/>
        </w:rPr>
        <w:t>организационной работы и контроля Администрации района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, подлежит рассмотрению начальником </w:t>
      </w:r>
      <w:r w:rsidR="00B03FC0" w:rsidRPr="0098662D">
        <w:rPr>
          <w:rFonts w:ascii="Times New Roman" w:hAnsi="Times New Roman" w:cs="Times New Roman"/>
          <w:sz w:val="28"/>
          <w:szCs w:val="28"/>
        </w:rPr>
        <w:t xml:space="preserve">Отдела архитектуры и градостроительства 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в течение пятнадцати рабочих дней со дня ее регистрации, а в случае обжалования отказа </w:t>
      </w:r>
      <w:r w:rsidR="00B03FC0" w:rsidRPr="0098662D">
        <w:rPr>
          <w:rFonts w:ascii="Times New Roman" w:hAnsi="Times New Roman" w:cs="Times New Roman"/>
          <w:sz w:val="28"/>
          <w:szCs w:val="28"/>
        </w:rPr>
        <w:t>Отдела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  архитектуры и градостроительства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</w:t>
      </w:r>
      <w:proofErr w:type="gramEnd"/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ее регистрации.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45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. По результатам рассмотрения жалобы </w:t>
      </w:r>
      <w:r w:rsidR="00B03FC0" w:rsidRPr="0098662D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принимает одно из следующих решений: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300"/>
      <w:bookmarkEnd w:id="1"/>
      <w:r w:rsidRPr="0098662D">
        <w:rPr>
          <w:rFonts w:ascii="Times New Roman" w:hAnsi="Times New Roman" w:cs="Times New Roman"/>
          <w:bCs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</w:t>
      </w:r>
      <w:r w:rsidRPr="0098662D">
        <w:rPr>
          <w:rFonts w:ascii="Times New Roman" w:hAnsi="Times New Roman" w:cs="Times New Roman"/>
          <w:sz w:val="28"/>
          <w:szCs w:val="28"/>
        </w:rPr>
        <w:t xml:space="preserve">Отделом архитектуры и градостроительства </w:t>
      </w:r>
      <w:r w:rsidRPr="0098662D">
        <w:rPr>
          <w:rFonts w:ascii="Times New Roman" w:hAnsi="Times New Roman" w:cs="Times New Roman"/>
          <w:bCs/>
          <w:sz w:val="28"/>
          <w:szCs w:val="28"/>
        </w:rPr>
        <w:t>опечаток и ошибок в выданных в результате предоставления муниципальной услуги документах;</w:t>
      </w:r>
    </w:p>
    <w:p w:rsidR="00B03FC0" w:rsidRPr="0098662D" w:rsidRDefault="00B03FC0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662D">
        <w:rPr>
          <w:rFonts w:ascii="Times New Roman" w:hAnsi="Times New Roman" w:cs="Times New Roman"/>
          <w:bCs/>
          <w:sz w:val="28"/>
          <w:szCs w:val="28"/>
        </w:rPr>
        <w:t>2) отказывает в удовлетворении жалобы.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46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ar300" w:history="1">
        <w:r w:rsidR="00B03FC0" w:rsidRPr="0098662D">
          <w:rPr>
            <w:rFonts w:ascii="Times New Roman" w:hAnsi="Times New Roman" w:cs="Times New Roman"/>
            <w:bCs/>
            <w:color w:val="000000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bCs/>
          <w:color w:val="000000"/>
          <w:sz w:val="28"/>
          <w:szCs w:val="28"/>
        </w:rPr>
        <w:t>45</w:t>
      </w:r>
      <w:r w:rsidR="00B03FC0" w:rsidRPr="009866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>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47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. Если в результате рассмотрения жалоба признана обоснованной, то начальником </w:t>
      </w:r>
      <w:r w:rsidR="00B03FC0" w:rsidRPr="0098662D">
        <w:rPr>
          <w:rFonts w:ascii="Times New Roman" w:hAnsi="Times New Roman" w:cs="Times New Roman"/>
          <w:sz w:val="28"/>
          <w:szCs w:val="28"/>
        </w:rPr>
        <w:t>Отдела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 архитектуры и градостроительства принимается решение об устранении недостатков, выявленных по результатам рассмотрения жалобы, и привлечении к ответственности должностного лица, ответственного за действия (бездействие), осуществляемые (принятые) в ходе предоставления муниципальной услуги в соответствии с законодательством Российской Федерации.</w:t>
      </w:r>
    </w:p>
    <w:p w:rsidR="00B03FC0" w:rsidRPr="0098662D" w:rsidRDefault="005E17FD" w:rsidP="00F83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48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. Обжалование решений и действий (бездействия) </w:t>
      </w:r>
      <w:r w:rsidR="00B03FC0" w:rsidRPr="0098662D">
        <w:rPr>
          <w:rFonts w:ascii="Times New Roman" w:hAnsi="Times New Roman" w:cs="Times New Roman"/>
          <w:sz w:val="28"/>
          <w:szCs w:val="28"/>
        </w:rPr>
        <w:t>Отдела</w:t>
      </w:r>
      <w:r w:rsidR="00B03FC0" w:rsidRPr="0098662D">
        <w:rPr>
          <w:rFonts w:ascii="Times New Roman" w:hAnsi="Times New Roman" w:cs="Times New Roman"/>
          <w:bCs/>
          <w:sz w:val="28"/>
          <w:szCs w:val="28"/>
        </w:rPr>
        <w:t xml:space="preserve"> архитектуры и градостроительства, его должностных лиц в судебном порядке осуществляется в соответствии с действующим законодательством Российской Федерации.</w:t>
      </w:r>
    </w:p>
    <w:p w:rsidR="008D0249" w:rsidRDefault="008D0249" w:rsidP="00F8398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b/>
          <w:bCs/>
          <w:sz w:val="26"/>
          <w:szCs w:val="26"/>
        </w:rPr>
        <w:sectPr w:rsidR="008D0249" w:rsidSect="00EE701D">
          <w:pgSz w:w="11906" w:h="16840"/>
          <w:pgMar w:top="1134" w:right="851" w:bottom="1134" w:left="1134" w:header="709" w:footer="709" w:gutter="0"/>
          <w:cols w:space="708"/>
          <w:docGrid w:linePitch="360"/>
        </w:sectPr>
      </w:pPr>
    </w:p>
    <w:p w:rsidR="005E17FD" w:rsidRPr="005E17FD" w:rsidRDefault="005E17FD" w:rsidP="00C23B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5E17FD" w:rsidRPr="005E17FD" w:rsidRDefault="005E17FD" w:rsidP="00C23B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к Административному регламенту </w:t>
      </w:r>
      <w:proofErr w:type="gramStart"/>
      <w:r w:rsidRPr="005E17FD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5E17FD" w:rsidRPr="005E17FD" w:rsidRDefault="005E17FD" w:rsidP="00C23B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предоставлению муниципальной услуги</w:t>
      </w:r>
    </w:p>
    <w:p w:rsidR="007264AB" w:rsidRDefault="005E17FD" w:rsidP="007264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264AB">
        <w:rPr>
          <w:rFonts w:ascii="Times New Roman" w:hAnsi="Times New Roman" w:cs="Times New Roman"/>
          <w:sz w:val="24"/>
          <w:szCs w:val="24"/>
        </w:rPr>
        <w:tab/>
      </w:r>
      <w:r w:rsidR="007264AB">
        <w:rPr>
          <w:rFonts w:ascii="Times New Roman" w:hAnsi="Times New Roman" w:cs="Times New Roman"/>
          <w:sz w:val="24"/>
          <w:szCs w:val="24"/>
        </w:rPr>
        <w:tab/>
      </w:r>
      <w:r w:rsidR="007264AB">
        <w:rPr>
          <w:rFonts w:ascii="Times New Roman" w:hAnsi="Times New Roman" w:cs="Times New Roman"/>
          <w:sz w:val="24"/>
          <w:szCs w:val="24"/>
        </w:rPr>
        <w:tab/>
      </w:r>
      <w:r w:rsidR="007264AB">
        <w:rPr>
          <w:rFonts w:ascii="Times New Roman" w:hAnsi="Times New Roman" w:cs="Times New Roman"/>
          <w:sz w:val="24"/>
          <w:szCs w:val="24"/>
        </w:rPr>
        <w:tab/>
      </w:r>
      <w:r w:rsidR="007264AB">
        <w:rPr>
          <w:rFonts w:ascii="Times New Roman" w:hAnsi="Times New Roman" w:cs="Times New Roman"/>
          <w:sz w:val="24"/>
          <w:szCs w:val="24"/>
        </w:rPr>
        <w:tab/>
      </w:r>
      <w:r w:rsidRPr="005E17FD">
        <w:rPr>
          <w:rFonts w:ascii="Times New Roman" w:hAnsi="Times New Roman" w:cs="Times New Roman"/>
          <w:sz w:val="24"/>
          <w:szCs w:val="24"/>
        </w:rPr>
        <w:t>«</w:t>
      </w:r>
      <w:r w:rsidR="007264AB"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сведений, </w:t>
      </w:r>
    </w:p>
    <w:p w:rsidR="007264AB" w:rsidRDefault="007264AB" w:rsidP="007264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sz w:val="24"/>
          <w:szCs w:val="24"/>
        </w:rPr>
        <w:t>содержащихся в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информационной </w:t>
      </w:r>
    </w:p>
    <w:p w:rsidR="007264AB" w:rsidRPr="007264AB" w:rsidRDefault="007264AB" w:rsidP="007264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системе обеспечения градостроительной </w:t>
      </w:r>
    </w:p>
    <w:p w:rsidR="005E17FD" w:rsidRPr="005E17FD" w:rsidRDefault="007264AB" w:rsidP="007264AB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>деятельности</w:t>
      </w:r>
      <w:r w:rsidR="00C23B2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5E17FD" w:rsidRDefault="005E17FD" w:rsidP="00F83988">
      <w:pPr>
        <w:pStyle w:val="ConsPlusNormal"/>
        <w:ind w:firstLine="709"/>
        <w:jc w:val="center"/>
      </w:pP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 xml:space="preserve">Главе Катав-Ивановского муниципального района 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Киршину Е.Ю.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 xml:space="preserve"> от _______________________________________</w:t>
      </w:r>
      <w:r>
        <w:rPr>
          <w:rFonts w:ascii="Times New Roman" w:hAnsi="Times New Roman"/>
        </w:rPr>
        <w:t>___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  <w:i/>
          <w:sz w:val="18"/>
          <w:szCs w:val="18"/>
        </w:rPr>
      </w:pPr>
      <w:r w:rsidRPr="00D20A75">
        <w:rPr>
          <w:rFonts w:ascii="Times New Roman" w:hAnsi="Times New Roman"/>
          <w:sz w:val="18"/>
          <w:szCs w:val="18"/>
        </w:rPr>
        <w:t>(</w:t>
      </w:r>
      <w:r w:rsidRPr="00D20A75">
        <w:rPr>
          <w:rFonts w:ascii="Times New Roman" w:hAnsi="Times New Roman"/>
          <w:i/>
          <w:sz w:val="18"/>
          <w:szCs w:val="18"/>
        </w:rPr>
        <w:t>для физических лиц – Ф.И.О., паспортные данные;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  <w:i/>
          <w:sz w:val="18"/>
          <w:szCs w:val="18"/>
        </w:rPr>
      </w:pPr>
      <w:r w:rsidRPr="00D20A75">
        <w:rPr>
          <w:rFonts w:ascii="Times New Roman" w:hAnsi="Times New Roman"/>
          <w:i/>
          <w:sz w:val="18"/>
          <w:szCs w:val="18"/>
        </w:rPr>
        <w:t xml:space="preserve">для юридических лиц – должность, Ф.И.О. руководителя, </w:t>
      </w:r>
      <w:proofErr w:type="gramStart"/>
      <w:r w:rsidRPr="00D20A75">
        <w:rPr>
          <w:rFonts w:ascii="Times New Roman" w:hAnsi="Times New Roman"/>
          <w:i/>
          <w:sz w:val="18"/>
          <w:szCs w:val="18"/>
        </w:rPr>
        <w:t>полное</w:t>
      </w:r>
      <w:proofErr w:type="gramEnd"/>
      <w:r w:rsidRPr="00D20A75">
        <w:rPr>
          <w:rFonts w:ascii="Times New Roman" w:hAnsi="Times New Roman"/>
          <w:i/>
          <w:sz w:val="18"/>
          <w:szCs w:val="18"/>
        </w:rPr>
        <w:t xml:space="preserve"> 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  <w:sz w:val="18"/>
          <w:szCs w:val="18"/>
        </w:rPr>
      </w:pPr>
      <w:r w:rsidRPr="00D20A75">
        <w:rPr>
          <w:rFonts w:ascii="Times New Roman" w:hAnsi="Times New Roman"/>
          <w:i/>
          <w:sz w:val="18"/>
          <w:szCs w:val="18"/>
        </w:rPr>
        <w:t>и сокращенное наименование,  организационно-правовая форма</w:t>
      </w:r>
      <w:r w:rsidRPr="00D20A75">
        <w:rPr>
          <w:rFonts w:ascii="Times New Roman" w:hAnsi="Times New Roman"/>
          <w:sz w:val="18"/>
          <w:szCs w:val="18"/>
        </w:rPr>
        <w:t>)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Юридический, фактический адрес:____________</w:t>
      </w:r>
      <w:r>
        <w:rPr>
          <w:rFonts w:ascii="Times New Roman" w:hAnsi="Times New Roman"/>
        </w:rPr>
        <w:t>___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E0167E" w:rsidRPr="00D20A75" w:rsidRDefault="00E0167E" w:rsidP="00E0167E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Контактный телефон:_______________________</w:t>
      </w:r>
      <w:r>
        <w:rPr>
          <w:rFonts w:ascii="Times New Roman" w:hAnsi="Times New Roman"/>
        </w:rPr>
        <w:t>___</w:t>
      </w:r>
    </w:p>
    <w:p w:rsidR="00E0167E" w:rsidRPr="00D20A75" w:rsidRDefault="00E0167E" w:rsidP="00E0167E">
      <w:pPr>
        <w:spacing w:after="0" w:line="360" w:lineRule="atLeast"/>
        <w:jc w:val="right"/>
        <w:rPr>
          <w:rFonts w:ascii="Times New Roman" w:hAnsi="Times New Roman"/>
          <w:color w:val="444444"/>
          <w:sz w:val="21"/>
          <w:szCs w:val="21"/>
        </w:rPr>
      </w:pPr>
      <w:r w:rsidRPr="00D20A75">
        <w:rPr>
          <w:rFonts w:ascii="Times New Roman" w:hAnsi="Times New Roman"/>
        </w:rPr>
        <w:t xml:space="preserve">          Адрес электронной почты: _________________</w:t>
      </w:r>
      <w:r>
        <w:rPr>
          <w:rFonts w:ascii="Times New Roman" w:hAnsi="Times New Roman"/>
        </w:rPr>
        <w:t>____</w:t>
      </w:r>
      <w:r w:rsidRPr="00D20A75">
        <w:rPr>
          <w:rFonts w:ascii="Times New Roman" w:hAnsi="Times New Roman"/>
          <w:color w:val="444444"/>
          <w:sz w:val="21"/>
          <w:szCs w:val="21"/>
        </w:rPr>
        <w:t> </w:t>
      </w:r>
    </w:p>
    <w:p w:rsidR="00E0167E" w:rsidRPr="00D20A75" w:rsidRDefault="00E0167E" w:rsidP="00E0167E">
      <w:pPr>
        <w:spacing w:after="0" w:line="360" w:lineRule="atLeast"/>
        <w:jc w:val="center"/>
        <w:outlineLvl w:val="2"/>
        <w:rPr>
          <w:rFonts w:ascii="Times New Roman" w:hAnsi="Times New Roman"/>
          <w:sz w:val="30"/>
          <w:szCs w:val="30"/>
        </w:rPr>
      </w:pPr>
    </w:p>
    <w:p w:rsidR="00E0167E" w:rsidRDefault="00E0167E" w:rsidP="00E0167E">
      <w:pPr>
        <w:spacing w:after="0" w:line="360" w:lineRule="atLeast"/>
        <w:jc w:val="center"/>
        <w:outlineLvl w:val="2"/>
        <w:rPr>
          <w:rFonts w:ascii="Times New Roman" w:hAnsi="Times New Roman"/>
          <w:sz w:val="30"/>
          <w:szCs w:val="30"/>
        </w:rPr>
      </w:pPr>
      <w:r w:rsidRPr="00D20A75">
        <w:rPr>
          <w:rFonts w:ascii="Times New Roman" w:hAnsi="Times New Roman"/>
          <w:sz w:val="30"/>
          <w:szCs w:val="30"/>
        </w:rPr>
        <w:t>ЗАЯВЛЕНИЕ</w:t>
      </w:r>
    </w:p>
    <w:p w:rsidR="00E0167E" w:rsidRDefault="00E0167E" w:rsidP="00E0167E">
      <w:pPr>
        <w:spacing w:after="0" w:line="360" w:lineRule="atLeast"/>
        <w:jc w:val="center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 предоставлении сведений, содержащихся в информационной системе обеспечения градостроительной деятельности</w:t>
      </w:r>
    </w:p>
    <w:p w:rsidR="00E0167E" w:rsidRDefault="00E0167E" w:rsidP="00E0167E">
      <w:pPr>
        <w:spacing w:after="0" w:line="360" w:lineRule="atLeast"/>
        <w:jc w:val="center"/>
        <w:outlineLvl w:val="2"/>
        <w:rPr>
          <w:rFonts w:ascii="Times New Roman" w:hAnsi="Times New Roman"/>
          <w:sz w:val="30"/>
          <w:szCs w:val="30"/>
        </w:rPr>
      </w:pPr>
    </w:p>
    <w:p w:rsidR="00E0167E" w:rsidRDefault="00E0167E" w:rsidP="00E0167E">
      <w:pPr>
        <w:spacing w:after="0" w:line="360" w:lineRule="atLeast"/>
        <w:ind w:firstLine="709"/>
        <w:jc w:val="both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Прошу предоставить сведения из информационной системы обеспечения градостроительной деятельности (ИСОГД):</w:t>
      </w:r>
    </w:p>
    <w:p w:rsidR="00E0167E" w:rsidRDefault="00E0167E" w:rsidP="00E0167E">
      <w:pPr>
        <w:spacing w:after="0" w:line="360" w:lineRule="atLeast"/>
        <w:ind w:firstLine="709"/>
        <w:jc w:val="both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Раздел ИСОГД: ______________________________________________</w:t>
      </w:r>
    </w:p>
    <w:p w:rsidR="00E0167E" w:rsidRDefault="00E0167E" w:rsidP="00E0167E">
      <w:pPr>
        <w:spacing w:after="0" w:line="360" w:lineRule="atLeast"/>
        <w:jc w:val="both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</w:t>
      </w:r>
    </w:p>
    <w:p w:rsidR="00E0167E" w:rsidRDefault="00E0167E" w:rsidP="00E0167E">
      <w:pPr>
        <w:spacing w:after="0" w:line="360" w:lineRule="atLeast"/>
        <w:ind w:firstLine="709"/>
        <w:jc w:val="both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Запрашиваемые сведения: _____________________________________</w:t>
      </w:r>
    </w:p>
    <w:p w:rsidR="00E0167E" w:rsidRDefault="00E0167E" w:rsidP="00E0167E">
      <w:pPr>
        <w:spacing w:after="0" w:line="360" w:lineRule="atLeast"/>
        <w:jc w:val="both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</w:t>
      </w:r>
    </w:p>
    <w:p w:rsidR="00E0167E" w:rsidRPr="009851B5" w:rsidRDefault="00E0167E" w:rsidP="00E0167E">
      <w:pPr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  <w:r w:rsidRPr="009851B5">
        <w:rPr>
          <w:rFonts w:ascii="Times New Roman" w:hAnsi="Times New Roman"/>
          <w:sz w:val="20"/>
          <w:szCs w:val="20"/>
        </w:rPr>
        <w:t>(сведения о развитии территории, застройке территории, земельном участке, объекте капитального строительства)</w:t>
      </w:r>
    </w:p>
    <w:p w:rsidR="00E0167E" w:rsidRPr="00D84F7F" w:rsidRDefault="00E0167E" w:rsidP="00E0167E">
      <w:pPr>
        <w:spacing w:after="0" w:line="360" w:lineRule="atLeast"/>
        <w:ind w:left="709"/>
        <w:jc w:val="both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Кадастровый номер земельного участка:</w:t>
      </w:r>
      <w:r w:rsidRPr="00D84F7F">
        <w:rPr>
          <w:rFonts w:ascii="Times New Roman" w:hAnsi="Times New Roman"/>
          <w:sz w:val="30"/>
          <w:szCs w:val="30"/>
        </w:rPr>
        <w:t>________________________</w:t>
      </w:r>
    </w:p>
    <w:p w:rsidR="00E0167E" w:rsidRPr="00D84F7F" w:rsidRDefault="00E0167E" w:rsidP="00E0167E">
      <w:pPr>
        <w:spacing w:after="0" w:line="360" w:lineRule="atLeast"/>
        <w:ind w:left="709"/>
        <w:jc w:val="both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Адрес земельного участка:_</w:t>
      </w:r>
      <w:r w:rsidRPr="00D84F7F">
        <w:rPr>
          <w:rFonts w:ascii="Times New Roman" w:hAnsi="Times New Roman"/>
          <w:sz w:val="30"/>
          <w:szCs w:val="30"/>
        </w:rPr>
        <w:t>___________________________________</w:t>
      </w:r>
    </w:p>
    <w:p w:rsidR="00E0167E" w:rsidRPr="00D84F7F" w:rsidRDefault="00E0167E" w:rsidP="00E0167E">
      <w:pPr>
        <w:spacing w:after="0" w:line="360" w:lineRule="atLeast"/>
        <w:ind w:left="709"/>
        <w:jc w:val="both"/>
        <w:outlineLvl w:val="2"/>
        <w:rPr>
          <w:rFonts w:ascii="Times New Roman" w:hAnsi="Times New Roman"/>
          <w:sz w:val="30"/>
          <w:szCs w:val="30"/>
        </w:rPr>
      </w:pPr>
      <w:r w:rsidRPr="00D84F7F">
        <w:rPr>
          <w:rFonts w:ascii="Times New Roman" w:hAnsi="Times New Roman"/>
          <w:sz w:val="30"/>
          <w:szCs w:val="30"/>
        </w:rPr>
        <w:t>___________________________________________________________</w:t>
      </w:r>
    </w:p>
    <w:p w:rsidR="00E0167E" w:rsidRDefault="00E0167E" w:rsidP="00E0167E">
      <w:pPr>
        <w:spacing w:after="0" w:line="360" w:lineRule="atLeast"/>
        <w:ind w:left="709"/>
        <w:jc w:val="both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Форма предоставления сведений:</w:t>
      </w:r>
      <w:r w:rsidRPr="00D84F7F">
        <w:rPr>
          <w:rFonts w:ascii="Times New Roman" w:hAnsi="Times New Roman"/>
          <w:sz w:val="30"/>
          <w:szCs w:val="30"/>
        </w:rPr>
        <w:t>______________________________</w:t>
      </w:r>
    </w:p>
    <w:p w:rsidR="00E0167E" w:rsidRPr="001D7403" w:rsidRDefault="00E0167E" w:rsidP="00E0167E">
      <w:pPr>
        <w:spacing w:after="0" w:line="240" w:lineRule="auto"/>
        <w:ind w:left="709"/>
        <w:jc w:val="both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</w:t>
      </w:r>
      <w:r w:rsidRPr="001D7403">
        <w:rPr>
          <w:rFonts w:ascii="Times New Roman" w:hAnsi="Times New Roman"/>
          <w:sz w:val="20"/>
          <w:szCs w:val="20"/>
        </w:rPr>
        <w:t>(электронный вид, на бумажном носителе)</w:t>
      </w:r>
    </w:p>
    <w:p w:rsidR="00E0167E" w:rsidRDefault="00E0167E" w:rsidP="00E0167E">
      <w:pPr>
        <w:spacing w:after="0" w:line="360" w:lineRule="atLeast"/>
        <w:ind w:left="709"/>
        <w:jc w:val="both"/>
        <w:outlineLvl w:val="2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Способ получения результата:</w:t>
      </w:r>
      <w:r w:rsidRPr="00D84F7F">
        <w:rPr>
          <w:rFonts w:ascii="Times New Roman" w:hAnsi="Times New Roman"/>
          <w:sz w:val="30"/>
          <w:szCs w:val="30"/>
        </w:rPr>
        <w:t>_________________________________</w:t>
      </w:r>
    </w:p>
    <w:p w:rsidR="00E0167E" w:rsidRPr="001D7403" w:rsidRDefault="00E0167E" w:rsidP="00E0167E">
      <w:pPr>
        <w:spacing w:after="0" w:line="240" w:lineRule="auto"/>
        <w:ind w:left="709"/>
        <w:jc w:val="both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        </w:t>
      </w:r>
      <w:r w:rsidRPr="001D7403">
        <w:rPr>
          <w:rFonts w:ascii="Times New Roman" w:hAnsi="Times New Roman"/>
          <w:sz w:val="20"/>
          <w:szCs w:val="20"/>
        </w:rPr>
        <w:t xml:space="preserve">(по почте, на руки, </w:t>
      </w:r>
      <w:proofErr w:type="gramStart"/>
      <w:r w:rsidRPr="001D7403">
        <w:rPr>
          <w:rFonts w:ascii="Times New Roman" w:hAnsi="Times New Roman"/>
          <w:sz w:val="20"/>
          <w:szCs w:val="20"/>
        </w:rPr>
        <w:t>другое</w:t>
      </w:r>
      <w:proofErr w:type="gramEnd"/>
      <w:r w:rsidRPr="001D7403">
        <w:rPr>
          <w:rFonts w:ascii="Times New Roman" w:hAnsi="Times New Roman"/>
          <w:sz w:val="20"/>
          <w:szCs w:val="20"/>
        </w:rPr>
        <w:t xml:space="preserve"> – указать)</w:t>
      </w:r>
    </w:p>
    <w:p w:rsidR="00E0167E" w:rsidRPr="00D84F7F" w:rsidRDefault="00E0167E" w:rsidP="00E0167E">
      <w:pPr>
        <w:spacing w:after="0" w:line="360" w:lineRule="atLeast"/>
        <w:ind w:left="709"/>
        <w:jc w:val="both"/>
        <w:outlineLvl w:val="2"/>
        <w:rPr>
          <w:rFonts w:ascii="Times New Roman" w:hAnsi="Times New Roman"/>
          <w:sz w:val="30"/>
          <w:szCs w:val="30"/>
        </w:rPr>
      </w:pPr>
      <w:r w:rsidRPr="00D84F7F">
        <w:rPr>
          <w:rFonts w:ascii="Times New Roman" w:hAnsi="Times New Roman"/>
          <w:sz w:val="30"/>
          <w:szCs w:val="30"/>
        </w:rPr>
        <w:t>___________________________________________________________</w:t>
      </w:r>
    </w:p>
    <w:p w:rsidR="00E0167E" w:rsidRDefault="00E0167E" w:rsidP="00E0167E">
      <w:pPr>
        <w:spacing w:after="0"/>
        <w:rPr>
          <w:rFonts w:ascii="Times New Roman" w:hAnsi="Times New Roman"/>
        </w:rPr>
      </w:pPr>
    </w:p>
    <w:p w:rsidR="00E0167E" w:rsidRPr="00D84F7F" w:rsidRDefault="00E0167E" w:rsidP="00E0167E">
      <w:pPr>
        <w:spacing w:after="0"/>
        <w:ind w:firstLine="708"/>
        <w:rPr>
          <w:rFonts w:ascii="Times New Roman" w:hAnsi="Times New Roman"/>
        </w:rPr>
      </w:pPr>
      <w:r w:rsidRPr="00D84F7F">
        <w:rPr>
          <w:rFonts w:ascii="Times New Roman" w:hAnsi="Times New Roman"/>
        </w:rPr>
        <w:t>________________</w:t>
      </w:r>
      <w:r>
        <w:rPr>
          <w:rFonts w:ascii="Times New Roman" w:hAnsi="Times New Roman"/>
        </w:rPr>
        <w:t xml:space="preserve">__  </w:t>
      </w:r>
      <w:r w:rsidRPr="00D84F7F">
        <w:rPr>
          <w:rFonts w:ascii="Times New Roman" w:hAnsi="Times New Roman"/>
        </w:rPr>
        <w:t xml:space="preserve"> М.П.</w:t>
      </w:r>
      <w:r>
        <w:rPr>
          <w:rFonts w:ascii="Times New Roman" w:hAnsi="Times New Roman"/>
        </w:rPr>
        <w:t xml:space="preserve">               </w:t>
      </w:r>
      <w:r w:rsidRPr="00D84F7F">
        <w:rPr>
          <w:rFonts w:ascii="Times New Roman" w:hAnsi="Times New Roman"/>
        </w:rPr>
        <w:t xml:space="preserve">_________________                </w:t>
      </w:r>
      <w:r>
        <w:rPr>
          <w:rFonts w:ascii="Times New Roman" w:hAnsi="Times New Roman"/>
        </w:rPr>
        <w:t xml:space="preserve">  </w:t>
      </w:r>
      <w:r w:rsidRPr="00D84F7F">
        <w:rPr>
          <w:rFonts w:ascii="Times New Roman" w:hAnsi="Times New Roman"/>
        </w:rPr>
        <w:t xml:space="preserve">  ______________</w:t>
      </w:r>
    </w:p>
    <w:p w:rsidR="00E0167E" w:rsidRPr="00D84F7F" w:rsidRDefault="00E0167E" w:rsidP="00E0167E">
      <w:pPr>
        <w:spacing w:after="0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(должность)</w:t>
      </w:r>
      <w:r w:rsidRPr="00D84F7F">
        <w:rPr>
          <w:rFonts w:ascii="Times New Roman" w:hAnsi="Times New Roman"/>
          <w:sz w:val="16"/>
          <w:szCs w:val="16"/>
        </w:rPr>
        <w:t xml:space="preserve">                       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</w:t>
      </w:r>
      <w:r w:rsidRPr="00D84F7F">
        <w:rPr>
          <w:rFonts w:ascii="Times New Roman" w:hAnsi="Times New Roman"/>
          <w:sz w:val="16"/>
          <w:szCs w:val="16"/>
        </w:rPr>
        <w:t xml:space="preserve"> (подпись)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</w:t>
      </w:r>
      <w:r w:rsidRPr="00D84F7F">
        <w:rPr>
          <w:rFonts w:ascii="Times New Roman" w:hAnsi="Times New Roman"/>
          <w:sz w:val="16"/>
          <w:szCs w:val="16"/>
        </w:rPr>
        <w:t xml:space="preserve"> (Ф.И.О.)</w:t>
      </w:r>
    </w:p>
    <w:p w:rsidR="00E0167E" w:rsidRDefault="00E0167E" w:rsidP="00E0167E">
      <w:pPr>
        <w:pStyle w:val="ad"/>
        <w:spacing w:after="0" w:line="360" w:lineRule="atLeast"/>
        <w:ind w:left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0167E" w:rsidRDefault="00E0167E" w:rsidP="00E0167E">
      <w:pPr>
        <w:pStyle w:val="ad"/>
        <w:spacing w:after="0" w:line="360" w:lineRule="atLeast"/>
        <w:ind w:left="0" w:firstLine="709"/>
        <w:jc w:val="both"/>
        <w:outlineLvl w:val="2"/>
        <w:rPr>
          <w:rFonts w:ascii="Times New Roman" w:hAnsi="Times New Roman" w:cs="Times New Roman"/>
          <w:sz w:val="30"/>
          <w:szCs w:val="30"/>
          <w:lang w:eastAsia="ru-RU"/>
        </w:rPr>
      </w:pPr>
      <w:r w:rsidRPr="004B51F8">
        <w:rPr>
          <w:rFonts w:ascii="Times New Roman" w:hAnsi="Times New Roman" w:cs="Times New Roman"/>
          <w:sz w:val="24"/>
          <w:szCs w:val="24"/>
        </w:rPr>
        <w:t> </w:t>
      </w:r>
      <w:r w:rsidRPr="003B1C87">
        <w:rPr>
          <w:rFonts w:ascii="Times New Roman" w:hAnsi="Times New Roman" w:cs="Times New Roman"/>
          <w:sz w:val="26"/>
          <w:szCs w:val="26"/>
        </w:rPr>
        <w:t>«___»______________ 20___ г.</w:t>
      </w:r>
      <w:r w:rsidRPr="004B51F8">
        <w:rPr>
          <w:rFonts w:ascii="Times New Roman" w:hAnsi="Times New Roman" w:cs="Times New Roman"/>
          <w:sz w:val="24"/>
          <w:szCs w:val="24"/>
        </w:rPr>
        <w:t>       </w:t>
      </w:r>
    </w:p>
    <w:p w:rsidR="007264AB" w:rsidRPr="005E17FD" w:rsidRDefault="00E0167E" w:rsidP="007264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264AB" w:rsidRPr="005E17FD">
        <w:rPr>
          <w:rFonts w:ascii="Times New Roman" w:hAnsi="Times New Roman" w:cs="Times New Roman"/>
          <w:sz w:val="24"/>
          <w:szCs w:val="24"/>
        </w:rPr>
        <w:t>Приложение №</w:t>
      </w:r>
      <w:r w:rsidR="007264A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264AB" w:rsidRPr="005E17FD" w:rsidRDefault="007264AB" w:rsidP="007264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к Административному регламенту </w:t>
      </w:r>
      <w:proofErr w:type="gramStart"/>
      <w:r w:rsidRPr="005E17FD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7264AB" w:rsidRPr="005E17FD" w:rsidRDefault="007264AB" w:rsidP="007264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предоставлению муниципальной услуги</w:t>
      </w:r>
    </w:p>
    <w:p w:rsidR="007264AB" w:rsidRDefault="007264AB" w:rsidP="007264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17FD">
        <w:rPr>
          <w:rFonts w:ascii="Times New Roman" w:hAnsi="Times New Roman" w:cs="Times New Roman"/>
          <w:sz w:val="24"/>
          <w:szCs w:val="24"/>
        </w:rPr>
        <w:t>«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сведений, </w:t>
      </w:r>
    </w:p>
    <w:p w:rsidR="007264AB" w:rsidRDefault="007264AB" w:rsidP="007264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sz w:val="24"/>
          <w:szCs w:val="24"/>
        </w:rPr>
        <w:t>содержащихся в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информационной </w:t>
      </w:r>
    </w:p>
    <w:p w:rsidR="007264AB" w:rsidRPr="007264AB" w:rsidRDefault="007264AB" w:rsidP="007264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системе обеспечения градостроительной </w:t>
      </w:r>
    </w:p>
    <w:p w:rsidR="007264AB" w:rsidRDefault="007264AB" w:rsidP="007264AB">
      <w:pPr>
        <w:pStyle w:val="ConsPlusNormal"/>
        <w:ind w:left="778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       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>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7264AB" w:rsidRDefault="007264AB" w:rsidP="007264AB">
      <w:pPr>
        <w:pStyle w:val="ConsPlusNormal"/>
        <w:ind w:left="7788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Pr="00843F73" w:rsidRDefault="007264AB" w:rsidP="007264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F7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264AB" w:rsidRPr="00843F73" w:rsidRDefault="007264AB" w:rsidP="007264AB">
      <w:pPr>
        <w:pStyle w:val="Standard"/>
        <w:jc w:val="center"/>
        <w:rPr>
          <w:rFonts w:cs="Times New Roman"/>
          <w:b/>
          <w:sz w:val="28"/>
          <w:szCs w:val="28"/>
        </w:rPr>
      </w:pPr>
      <w:proofErr w:type="spellStart"/>
      <w:r w:rsidRPr="00843F73">
        <w:rPr>
          <w:rFonts w:cs="Times New Roman"/>
          <w:b/>
          <w:sz w:val="28"/>
          <w:szCs w:val="28"/>
        </w:rPr>
        <w:t>об</w:t>
      </w:r>
      <w:proofErr w:type="spellEnd"/>
      <w:r w:rsidRPr="00843F73">
        <w:rPr>
          <w:rFonts w:cs="Times New Roman"/>
          <w:b/>
          <w:sz w:val="28"/>
          <w:szCs w:val="28"/>
        </w:rPr>
        <w:t xml:space="preserve"> </w:t>
      </w:r>
      <w:proofErr w:type="spellStart"/>
      <w:r w:rsidRPr="00843F73">
        <w:rPr>
          <w:rFonts w:cs="Times New Roman"/>
          <w:b/>
          <w:sz w:val="28"/>
          <w:szCs w:val="28"/>
        </w:rPr>
        <w:t>отказе</w:t>
      </w:r>
      <w:proofErr w:type="spellEnd"/>
      <w:r w:rsidRPr="00843F73">
        <w:rPr>
          <w:rFonts w:cs="Times New Roman"/>
          <w:b/>
          <w:sz w:val="28"/>
          <w:szCs w:val="28"/>
        </w:rPr>
        <w:t xml:space="preserve"> в </w:t>
      </w:r>
      <w:proofErr w:type="spellStart"/>
      <w:r w:rsidRPr="00843F73">
        <w:rPr>
          <w:rFonts w:cs="Times New Roman"/>
          <w:b/>
          <w:sz w:val="28"/>
          <w:szCs w:val="28"/>
        </w:rPr>
        <w:t>выдаче</w:t>
      </w:r>
      <w:proofErr w:type="spellEnd"/>
      <w:r w:rsidRPr="00843F73">
        <w:rPr>
          <w:rFonts w:cs="Times New Roman"/>
          <w:b/>
          <w:sz w:val="28"/>
          <w:szCs w:val="28"/>
        </w:rPr>
        <w:t xml:space="preserve"> </w:t>
      </w:r>
      <w:proofErr w:type="spellStart"/>
      <w:r w:rsidRPr="00843F73">
        <w:rPr>
          <w:rFonts w:cs="Times New Roman"/>
          <w:b/>
          <w:sz w:val="28"/>
          <w:szCs w:val="28"/>
        </w:rPr>
        <w:t>сведений</w:t>
      </w:r>
      <w:proofErr w:type="spellEnd"/>
      <w:r w:rsidRPr="00843F73">
        <w:rPr>
          <w:rFonts w:cs="Times New Roman"/>
          <w:b/>
          <w:sz w:val="28"/>
          <w:szCs w:val="28"/>
        </w:rPr>
        <w:t xml:space="preserve"> </w:t>
      </w:r>
      <w:r w:rsidRPr="00843F73">
        <w:rPr>
          <w:rFonts w:cs="Times New Roman"/>
          <w:b/>
          <w:sz w:val="28"/>
          <w:szCs w:val="28"/>
          <w:lang w:val="ru-RU"/>
        </w:rPr>
        <w:t xml:space="preserve">(копий документов) из информационной системы </w:t>
      </w:r>
      <w:proofErr w:type="spellStart"/>
      <w:r w:rsidRPr="00843F73">
        <w:rPr>
          <w:rFonts w:cs="Times New Roman"/>
          <w:b/>
          <w:sz w:val="28"/>
          <w:szCs w:val="28"/>
        </w:rPr>
        <w:t>обеспечения</w:t>
      </w:r>
      <w:proofErr w:type="spellEnd"/>
      <w:r w:rsidRPr="00843F73">
        <w:rPr>
          <w:rFonts w:cs="Times New Roman"/>
          <w:b/>
          <w:sz w:val="28"/>
          <w:szCs w:val="28"/>
          <w:lang w:val="ru-RU"/>
        </w:rPr>
        <w:t xml:space="preserve"> </w:t>
      </w:r>
      <w:proofErr w:type="spellStart"/>
      <w:r w:rsidRPr="00843F73">
        <w:rPr>
          <w:rFonts w:cs="Times New Roman"/>
          <w:b/>
          <w:sz w:val="28"/>
          <w:szCs w:val="28"/>
        </w:rPr>
        <w:t>градостроительной</w:t>
      </w:r>
      <w:proofErr w:type="spellEnd"/>
      <w:r w:rsidRPr="00843F73">
        <w:rPr>
          <w:rFonts w:cs="Times New Roman"/>
          <w:b/>
          <w:sz w:val="28"/>
          <w:szCs w:val="28"/>
        </w:rPr>
        <w:t xml:space="preserve"> </w:t>
      </w:r>
      <w:proofErr w:type="spellStart"/>
      <w:r w:rsidRPr="00843F73">
        <w:rPr>
          <w:rFonts w:cs="Times New Roman"/>
          <w:b/>
          <w:sz w:val="28"/>
          <w:szCs w:val="28"/>
        </w:rPr>
        <w:t>деятельности</w:t>
      </w:r>
      <w:proofErr w:type="spellEnd"/>
      <w:r w:rsidRPr="00843F73">
        <w:rPr>
          <w:rFonts w:cs="Times New Roman"/>
          <w:b/>
          <w:sz w:val="28"/>
          <w:szCs w:val="28"/>
        </w:rPr>
        <w:t xml:space="preserve"> </w:t>
      </w:r>
    </w:p>
    <w:p w:rsidR="007264AB" w:rsidRPr="00C80857" w:rsidRDefault="007264AB" w:rsidP="007264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64AB" w:rsidRPr="00C80857" w:rsidRDefault="007264AB" w:rsidP="007264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8"/>
          <w:szCs w:val="28"/>
        </w:rPr>
        <w:t xml:space="preserve">«___» ___________ 20 ___ г.                                         </w:t>
      </w:r>
      <w:r w:rsidRPr="00C80857">
        <w:rPr>
          <w:rFonts w:ascii="Times New Roman" w:hAnsi="Times New Roman" w:cs="Times New Roman"/>
          <w:sz w:val="28"/>
          <w:szCs w:val="28"/>
        </w:rPr>
        <w:tab/>
      </w:r>
      <w:r w:rsidRPr="00C80857">
        <w:rPr>
          <w:rFonts w:ascii="Times New Roman" w:hAnsi="Times New Roman" w:cs="Times New Roman"/>
          <w:sz w:val="28"/>
          <w:szCs w:val="28"/>
        </w:rPr>
        <w:tab/>
      </w:r>
      <w:r w:rsidRPr="00C80857">
        <w:rPr>
          <w:rFonts w:ascii="Times New Roman" w:hAnsi="Times New Roman" w:cs="Times New Roman"/>
          <w:sz w:val="28"/>
          <w:szCs w:val="28"/>
        </w:rPr>
        <w:tab/>
        <w:t xml:space="preserve">  №________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264AB" w:rsidRPr="00993E75" w:rsidRDefault="007264AB" w:rsidP="007264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93E7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84A28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993E75">
        <w:rPr>
          <w:rFonts w:ascii="Times New Roman" w:hAnsi="Times New Roman" w:cs="Times New Roman"/>
          <w:sz w:val="28"/>
          <w:szCs w:val="28"/>
        </w:rPr>
        <w:t xml:space="preserve"> уведомляет</w:t>
      </w:r>
      <w:r w:rsidRPr="00C80857">
        <w:rPr>
          <w:rFonts w:ascii="Times New Roman" w:hAnsi="Times New Roman" w:cs="Times New Roman"/>
          <w:sz w:val="28"/>
          <w:szCs w:val="28"/>
        </w:rPr>
        <w:t xml:space="preserve"> </w:t>
      </w:r>
      <w:r w:rsidRPr="00C8085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84A28">
        <w:rPr>
          <w:rFonts w:ascii="Times New Roman" w:hAnsi="Times New Roman" w:cs="Times New Roman"/>
          <w:sz w:val="24"/>
          <w:szCs w:val="24"/>
          <w:u w:val="single"/>
        </w:rPr>
        <w:tab/>
      </w:r>
      <w:r w:rsidR="00184A28">
        <w:rPr>
          <w:rFonts w:ascii="Times New Roman" w:hAnsi="Times New Roman" w:cs="Times New Roman"/>
          <w:sz w:val="24"/>
          <w:szCs w:val="24"/>
          <w:u w:val="single"/>
        </w:rPr>
        <w:tab/>
      </w:r>
      <w:r w:rsidR="00184A2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264AB" w:rsidRPr="00C80857" w:rsidRDefault="007264AB" w:rsidP="00726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80857">
        <w:rPr>
          <w:rFonts w:ascii="Times New Roman" w:hAnsi="Times New Roman" w:cs="Times New Roman"/>
          <w:sz w:val="24"/>
          <w:szCs w:val="24"/>
        </w:rPr>
        <w:t>(полное наименование организации,</w:t>
      </w:r>
      <w:proofErr w:type="gramEnd"/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264AB" w:rsidRPr="00C80857" w:rsidRDefault="007264AB" w:rsidP="00726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юридический адрес)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264AB" w:rsidRPr="00C80857" w:rsidRDefault="007264AB" w:rsidP="007264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(Ф.И.О. индивидуального предпринимателя, ИНН, ЕГРНИП, адрес места жительства, Ф.И.О. физического лица, адрес места жительства)</w:t>
      </w:r>
    </w:p>
    <w:p w:rsidR="007264AB" w:rsidRPr="00C80857" w:rsidRDefault="007264AB" w:rsidP="007264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64AB" w:rsidRPr="00C80857" w:rsidRDefault="007264AB" w:rsidP="007264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8"/>
          <w:szCs w:val="28"/>
        </w:rPr>
        <w:t xml:space="preserve">об отказе в выдаче сведений (копий документов) из информационной системы обеспечения градостроительной деятельности. </w:t>
      </w:r>
    </w:p>
    <w:p w:rsidR="007264AB" w:rsidRPr="00C80857" w:rsidRDefault="007264AB" w:rsidP="007264A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8"/>
          <w:szCs w:val="28"/>
        </w:rPr>
        <w:t>Причина отказа:</w:t>
      </w:r>
      <w:r w:rsidRPr="00C8085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________________               ____________        _____________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(подпись)                 (ФИО)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264AB" w:rsidRPr="00C80857" w:rsidRDefault="007264AB" w:rsidP="007264A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7264AB" w:rsidRPr="00C80857" w:rsidRDefault="007264AB" w:rsidP="007264A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4"/>
          <w:szCs w:val="24"/>
        </w:rPr>
        <w:t>Уведомление получил: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_____________________________________    ________     «___» ______ 20__г.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gramStart"/>
      <w:r w:rsidRPr="00C80857">
        <w:rPr>
          <w:rFonts w:ascii="Times New Roman" w:hAnsi="Times New Roman" w:cs="Times New Roman"/>
          <w:sz w:val="22"/>
          <w:szCs w:val="22"/>
        </w:rPr>
        <w:t>(Ф.И.О. руководителя организации, полное</w:t>
      </w:r>
      <w:r w:rsidRPr="00C80857">
        <w:rPr>
          <w:rFonts w:ascii="Times New Roman" w:hAnsi="Times New Roman" w:cs="Times New Roman"/>
          <w:sz w:val="22"/>
          <w:szCs w:val="22"/>
        </w:rPr>
        <w:tab/>
        <w:t xml:space="preserve">         (подпись)</w:t>
      </w:r>
      <w:r w:rsidRPr="00C80857">
        <w:rPr>
          <w:rFonts w:ascii="Times New Roman" w:hAnsi="Times New Roman" w:cs="Times New Roman"/>
          <w:sz w:val="22"/>
          <w:szCs w:val="22"/>
        </w:rPr>
        <w:tab/>
        <w:t xml:space="preserve">    (дата получения)</w:t>
      </w:r>
      <w:proofErr w:type="gramEnd"/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80857">
        <w:rPr>
          <w:rFonts w:ascii="Times New Roman" w:hAnsi="Times New Roman" w:cs="Times New Roman"/>
          <w:sz w:val="22"/>
          <w:szCs w:val="22"/>
        </w:rPr>
        <w:t>наименование организации)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gramStart"/>
      <w:r w:rsidRPr="00C80857">
        <w:rPr>
          <w:rFonts w:ascii="Times New Roman" w:hAnsi="Times New Roman" w:cs="Times New Roman"/>
          <w:sz w:val="22"/>
          <w:szCs w:val="22"/>
        </w:rPr>
        <w:t>(Ф.И.О. физического лица либо Ф.И.О.</w:t>
      </w:r>
      <w:proofErr w:type="gramEnd"/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80857">
        <w:rPr>
          <w:rFonts w:ascii="Times New Roman" w:hAnsi="Times New Roman" w:cs="Times New Roman"/>
          <w:sz w:val="22"/>
          <w:szCs w:val="22"/>
        </w:rPr>
        <w:t>ее (его) представителя)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8"/>
          <w:szCs w:val="28"/>
        </w:rPr>
        <w:t>Ф.И.О. _______________</w:t>
      </w:r>
    </w:p>
    <w:p w:rsidR="007264AB" w:rsidRPr="00C80857" w:rsidRDefault="007264AB" w:rsidP="007264A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8"/>
          <w:szCs w:val="28"/>
        </w:rPr>
        <w:t>Телефон: _____________</w:t>
      </w: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184A28" w:rsidRPr="005E17FD" w:rsidRDefault="00184A28" w:rsidP="00184A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84A28" w:rsidRPr="005E17FD" w:rsidRDefault="00184A28" w:rsidP="00184A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к Административному регламенту </w:t>
      </w:r>
      <w:proofErr w:type="gramStart"/>
      <w:r w:rsidRPr="005E17FD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84A28" w:rsidRPr="005E17FD" w:rsidRDefault="00184A28" w:rsidP="00184A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предоставлению муниципальной услуги</w:t>
      </w:r>
    </w:p>
    <w:p w:rsidR="00184A28" w:rsidRDefault="00184A28" w:rsidP="00184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17FD">
        <w:rPr>
          <w:rFonts w:ascii="Times New Roman" w:hAnsi="Times New Roman" w:cs="Times New Roman"/>
          <w:sz w:val="24"/>
          <w:szCs w:val="24"/>
        </w:rPr>
        <w:t>«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сведений, </w:t>
      </w:r>
    </w:p>
    <w:p w:rsidR="00184A28" w:rsidRDefault="00184A28" w:rsidP="00184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sz w:val="24"/>
          <w:szCs w:val="24"/>
        </w:rPr>
        <w:t>содержащихся в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информационной </w:t>
      </w:r>
    </w:p>
    <w:p w:rsidR="00184A28" w:rsidRPr="007264AB" w:rsidRDefault="00184A28" w:rsidP="00184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системе обеспечения градостроительной </w:t>
      </w:r>
    </w:p>
    <w:p w:rsidR="00184A28" w:rsidRDefault="00184A28" w:rsidP="00184A28">
      <w:pPr>
        <w:pStyle w:val="ConsPlusNormal"/>
        <w:ind w:left="778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       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>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184A28" w:rsidRPr="00184A28" w:rsidRDefault="00184A28" w:rsidP="00184A28">
      <w:pPr>
        <w:widowControl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184A28">
        <w:rPr>
          <w:rFonts w:ascii="Times New Roman" w:hAnsi="Times New Roman" w:cs="Times New Roman"/>
          <w:b/>
        </w:rPr>
        <w:t>СВЕДЕНИЯ</w:t>
      </w:r>
    </w:p>
    <w:p w:rsidR="00184A28" w:rsidRPr="00184A28" w:rsidRDefault="00184A28" w:rsidP="00184A28">
      <w:pPr>
        <w:widowControl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184A28">
        <w:rPr>
          <w:rFonts w:ascii="Times New Roman" w:hAnsi="Times New Roman" w:cs="Times New Roman"/>
          <w:b/>
        </w:rPr>
        <w:t xml:space="preserve">предоставленные из информационной системы </w:t>
      </w:r>
      <w:r w:rsidRPr="00184A28">
        <w:rPr>
          <w:rFonts w:ascii="Times New Roman" w:hAnsi="Times New Roman" w:cs="Times New Roman"/>
          <w:b/>
        </w:rPr>
        <w:br/>
        <w:t>обеспечения градостроительной деятельности</w:t>
      </w:r>
    </w:p>
    <w:p w:rsidR="00184A28" w:rsidRPr="00184A28" w:rsidRDefault="00184A28" w:rsidP="00184A28">
      <w:pPr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923" w:type="dxa"/>
        <w:tblInd w:w="108" w:type="dxa"/>
        <w:tblLook w:val="04A0"/>
      </w:tblPr>
      <w:tblGrid>
        <w:gridCol w:w="4677"/>
        <w:gridCol w:w="5246"/>
      </w:tblGrid>
      <w:tr w:rsidR="00184A28" w:rsidRPr="00184A28" w:rsidTr="007B46D6">
        <w:trPr>
          <w:trHeight w:val="385"/>
        </w:trPr>
        <w:tc>
          <w:tcPr>
            <w:tcW w:w="4677" w:type="dxa"/>
            <w:vAlign w:val="bottom"/>
          </w:tcPr>
          <w:p w:rsidR="00184A28" w:rsidRPr="00184A28" w:rsidRDefault="00184A28" w:rsidP="00184A28">
            <w:pPr>
              <w:adjustRightInd w:val="0"/>
              <w:spacing w:after="0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«___» ________ 20__ г.</w:t>
            </w:r>
          </w:p>
        </w:tc>
        <w:tc>
          <w:tcPr>
            <w:tcW w:w="5246" w:type="dxa"/>
            <w:vAlign w:val="bottom"/>
          </w:tcPr>
          <w:p w:rsidR="00184A28" w:rsidRPr="00184A28" w:rsidRDefault="00184A28" w:rsidP="00184A28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</w:tc>
      </w:tr>
    </w:tbl>
    <w:p w:rsidR="00184A28" w:rsidRPr="00184A28" w:rsidRDefault="00184A28" w:rsidP="00184A28">
      <w:pPr>
        <w:adjustRightInd w:val="0"/>
        <w:spacing w:after="0"/>
        <w:rPr>
          <w:rFonts w:ascii="Times New Roman" w:hAnsi="Times New Roman" w:cs="Times New Roman"/>
        </w:rPr>
      </w:pPr>
    </w:p>
    <w:p w:rsidR="00184A28" w:rsidRPr="00184A28" w:rsidRDefault="00184A28" w:rsidP="00184A28">
      <w:pPr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84A28">
        <w:rPr>
          <w:rFonts w:ascii="Times New Roman" w:hAnsi="Times New Roman" w:cs="Times New Roman"/>
        </w:rPr>
        <w:t>На основании запроса от «___»________ 20__ г. № ________ подготовлены следующие сведения:</w:t>
      </w:r>
    </w:p>
    <w:p w:rsidR="00184A28" w:rsidRPr="00184A28" w:rsidRDefault="00184A28" w:rsidP="00184A28">
      <w:pPr>
        <w:adjustRightInd w:val="0"/>
        <w:spacing w:after="0"/>
        <w:rPr>
          <w:rFonts w:ascii="Times New Roman" w:hAnsi="Times New Roman" w:cs="Times New Roman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9356"/>
      </w:tblGrid>
      <w:tr w:rsidR="00184A28" w:rsidRPr="00184A28" w:rsidTr="007B46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84A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Название раздела, описание сведений из раздела</w:t>
            </w:r>
          </w:p>
        </w:tc>
      </w:tr>
      <w:tr w:rsidR="00184A28" w:rsidRPr="00184A28" w:rsidTr="007B46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371E0C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1. Название раздела ИСОГД</w:t>
            </w:r>
          </w:p>
        </w:tc>
      </w:tr>
      <w:tr w:rsidR="00184A28" w:rsidRPr="00184A28" w:rsidTr="007B46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184A28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28" w:rsidRPr="00184A28" w:rsidTr="007B46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184A28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28" w:rsidRPr="00184A28" w:rsidTr="007B46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371E0C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2. Название раздела ИСОГД</w:t>
            </w:r>
          </w:p>
        </w:tc>
      </w:tr>
      <w:tr w:rsidR="00184A28" w:rsidRPr="00184A28" w:rsidTr="007B46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184A28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28" w:rsidRPr="00184A28" w:rsidTr="007B46D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A28" w:rsidRPr="00184A28" w:rsidRDefault="00184A28" w:rsidP="00184A28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A28" w:rsidRPr="00184A28" w:rsidRDefault="00184A28" w:rsidP="00184A28">
      <w:pPr>
        <w:adjustRightInd w:val="0"/>
        <w:spacing w:after="0"/>
        <w:rPr>
          <w:rFonts w:ascii="Times New Roman" w:hAnsi="Times New Roman" w:cs="Times New Roman"/>
        </w:rPr>
      </w:pPr>
      <w:r w:rsidRPr="00184A28">
        <w:rPr>
          <w:rFonts w:ascii="Times New Roman" w:hAnsi="Times New Roman" w:cs="Times New Roman"/>
        </w:rPr>
        <w:t>Предоставлены копии следующих документов:</w:t>
      </w:r>
    </w:p>
    <w:p w:rsidR="00184A28" w:rsidRPr="00184A28" w:rsidRDefault="00184A28" w:rsidP="00184A28">
      <w:pPr>
        <w:adjustRightInd w:val="0"/>
        <w:spacing w:after="0"/>
        <w:rPr>
          <w:rFonts w:ascii="Times New Roman" w:hAnsi="Times New Roman" w:cs="Times New Roman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529"/>
        <w:gridCol w:w="3827"/>
      </w:tblGrid>
      <w:tr w:rsidR="00184A28" w:rsidRPr="00184A28" w:rsidTr="007B46D6">
        <w:tc>
          <w:tcPr>
            <w:tcW w:w="567" w:type="dxa"/>
            <w:vAlign w:val="center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84A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9" w:type="dxa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Названия документов</w:t>
            </w:r>
          </w:p>
        </w:tc>
        <w:tc>
          <w:tcPr>
            <w:tcW w:w="3827" w:type="dxa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Объем (листов, файлов)</w:t>
            </w:r>
          </w:p>
        </w:tc>
      </w:tr>
      <w:tr w:rsidR="00184A28" w:rsidRPr="00184A28" w:rsidTr="007B46D6">
        <w:tc>
          <w:tcPr>
            <w:tcW w:w="567" w:type="dxa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28" w:rsidRPr="00184A28" w:rsidTr="007B46D6">
        <w:tc>
          <w:tcPr>
            <w:tcW w:w="567" w:type="dxa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84A28" w:rsidRPr="00184A28" w:rsidRDefault="00184A28" w:rsidP="00184A28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A28" w:rsidRPr="00184A28" w:rsidRDefault="00184A28" w:rsidP="00184A28">
      <w:pPr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84A28">
        <w:rPr>
          <w:rFonts w:ascii="Times New Roman" w:hAnsi="Times New Roman" w:cs="Times New Roman"/>
        </w:rPr>
        <w:t>Форма предоставления:</w:t>
      </w:r>
      <w:r w:rsidRPr="00184A28">
        <w:rPr>
          <w:rFonts w:ascii="Times New Roman" w:hAnsi="Times New Roman" w:cs="Times New Roman"/>
          <w:b/>
        </w:rPr>
        <w:t xml:space="preserve"> </w:t>
      </w:r>
      <w:r w:rsidRPr="00184A28">
        <w:rPr>
          <w:rFonts w:ascii="Times New Roman" w:hAnsi="Times New Roman" w:cs="Times New Roman"/>
        </w:rPr>
        <w:t>_____________________________________________</w:t>
      </w:r>
    </w:p>
    <w:p w:rsidR="00184A28" w:rsidRPr="00184A28" w:rsidRDefault="00184A28" w:rsidP="00184A28">
      <w:pPr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184A28">
        <w:rPr>
          <w:rFonts w:ascii="Times New Roman" w:hAnsi="Times New Roman" w:cs="Times New Roman"/>
        </w:rPr>
        <w:t>Документ, подтверждающий внесение платы за предоставление сведений:</w:t>
      </w:r>
    </w:p>
    <w:p w:rsidR="00184A28" w:rsidRPr="00184A28" w:rsidRDefault="00184A28" w:rsidP="00184A28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84A28">
        <w:rPr>
          <w:rFonts w:ascii="Times New Roman" w:hAnsi="Times New Roman" w:cs="Times New Roman"/>
        </w:rPr>
        <w:t>платежное поручение (квитанция) № _____________ от «___»________ 20 __</w:t>
      </w:r>
      <w:r w:rsidRPr="00184A28">
        <w:rPr>
          <w:rFonts w:ascii="Times New Roman" w:hAnsi="Times New Roman" w:cs="Times New Roman"/>
          <w:sz w:val="24"/>
          <w:szCs w:val="24"/>
        </w:rPr>
        <w:t> г.</w:t>
      </w:r>
    </w:p>
    <w:tbl>
      <w:tblPr>
        <w:tblW w:w="14439" w:type="dxa"/>
        <w:tblInd w:w="108" w:type="dxa"/>
        <w:tblLook w:val="04A0"/>
      </w:tblPr>
      <w:tblGrid>
        <w:gridCol w:w="10773"/>
        <w:gridCol w:w="1150"/>
        <w:gridCol w:w="851"/>
        <w:gridCol w:w="330"/>
        <w:gridCol w:w="1335"/>
      </w:tblGrid>
      <w:tr w:rsidR="00184A28" w:rsidRPr="00184A28" w:rsidTr="007B46D6">
        <w:trPr>
          <w:trHeight w:val="1438"/>
        </w:trPr>
        <w:tc>
          <w:tcPr>
            <w:tcW w:w="10773" w:type="dxa"/>
          </w:tcPr>
          <w:p w:rsidR="00184A28" w:rsidRPr="00184A28" w:rsidRDefault="00184A28" w:rsidP="00184A28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A28" w:rsidRPr="00184A28" w:rsidRDefault="00184A28" w:rsidP="00184A28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______________________________    _________________   __________________________</w:t>
            </w:r>
          </w:p>
          <w:p w:rsidR="00184A28" w:rsidRPr="00184A28" w:rsidRDefault="00184A28" w:rsidP="00184A28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A28" w:rsidRPr="00184A28" w:rsidRDefault="00184A28" w:rsidP="00184A28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A28" w:rsidRPr="00184A28" w:rsidRDefault="00184A28" w:rsidP="00184A28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>______________________________    _________________   __________________________</w:t>
            </w:r>
          </w:p>
          <w:p w:rsidR="00184A28" w:rsidRPr="00184A28" w:rsidRDefault="00184A28" w:rsidP="00184A28">
            <w:pPr>
              <w:tabs>
                <w:tab w:val="left" w:pos="7110"/>
              </w:tabs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 xml:space="preserve">      (должность)                                          (подпись)</w:t>
            </w: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ab/>
              <w:t>(ФИО)</w:t>
            </w:r>
          </w:p>
        </w:tc>
        <w:tc>
          <w:tcPr>
            <w:tcW w:w="1150" w:type="dxa"/>
          </w:tcPr>
          <w:p w:rsidR="00184A28" w:rsidRPr="00184A28" w:rsidRDefault="00184A28" w:rsidP="00184A28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184A28" w:rsidRPr="00184A28" w:rsidRDefault="00184A28" w:rsidP="00184A28">
            <w:pPr>
              <w:adjustRightInd w:val="0"/>
              <w:spacing w:after="0"/>
              <w:ind w:left="-5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</w:tcPr>
          <w:p w:rsidR="00184A28" w:rsidRPr="00184A28" w:rsidRDefault="00184A28" w:rsidP="00184A28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nil"/>
            </w:tcBorders>
          </w:tcPr>
          <w:p w:rsidR="00184A28" w:rsidRPr="00184A28" w:rsidRDefault="00184A28" w:rsidP="00184A28">
            <w:pPr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4AB" w:rsidRPr="00184A28" w:rsidRDefault="007264AB" w:rsidP="00E0167E">
      <w:pPr>
        <w:pStyle w:val="ConsPlusNormal"/>
        <w:jc w:val="center"/>
        <w:rPr>
          <w:rFonts w:ascii="Times New Roman" w:hAnsi="Times New Roman" w:cs="Times New Roman"/>
        </w:rPr>
      </w:pPr>
    </w:p>
    <w:p w:rsidR="007264AB" w:rsidRPr="00184A28" w:rsidRDefault="007264AB" w:rsidP="00E0167E">
      <w:pPr>
        <w:pStyle w:val="ConsPlusNormal"/>
        <w:jc w:val="center"/>
        <w:rPr>
          <w:rFonts w:ascii="Times New Roman" w:hAnsi="Times New Roman" w:cs="Times New Roman"/>
        </w:rPr>
      </w:pPr>
    </w:p>
    <w:p w:rsidR="007264AB" w:rsidRPr="00184A28" w:rsidRDefault="007264AB" w:rsidP="00E0167E">
      <w:pPr>
        <w:pStyle w:val="ConsPlusNormal"/>
        <w:jc w:val="center"/>
        <w:rPr>
          <w:rFonts w:ascii="Times New Roman" w:hAnsi="Times New Roman" w:cs="Times New Roman"/>
        </w:rPr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184A28" w:rsidRPr="005E17FD" w:rsidRDefault="00184A28" w:rsidP="00184A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184A28" w:rsidRPr="005E17FD" w:rsidRDefault="00184A28" w:rsidP="00184A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к Административному регламенту </w:t>
      </w:r>
      <w:proofErr w:type="gramStart"/>
      <w:r w:rsidRPr="005E17FD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84A28" w:rsidRPr="005E17FD" w:rsidRDefault="00184A28" w:rsidP="00184A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предоставлению муниципальной услуги</w:t>
      </w:r>
    </w:p>
    <w:p w:rsidR="00184A28" w:rsidRDefault="00184A28" w:rsidP="00184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17FD">
        <w:rPr>
          <w:rFonts w:ascii="Times New Roman" w:hAnsi="Times New Roman" w:cs="Times New Roman"/>
          <w:sz w:val="24"/>
          <w:szCs w:val="24"/>
        </w:rPr>
        <w:t>«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сведений, </w:t>
      </w:r>
    </w:p>
    <w:p w:rsidR="00184A28" w:rsidRDefault="00184A28" w:rsidP="00184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sz w:val="24"/>
          <w:szCs w:val="24"/>
        </w:rPr>
        <w:t>содержащихся в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информационной </w:t>
      </w:r>
    </w:p>
    <w:p w:rsidR="00184A28" w:rsidRPr="007264AB" w:rsidRDefault="00184A28" w:rsidP="00184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системе обеспечения градостроительной </w:t>
      </w:r>
    </w:p>
    <w:p w:rsidR="00184A28" w:rsidRDefault="00184A28" w:rsidP="00184A28">
      <w:pPr>
        <w:pStyle w:val="ConsPlusNormal"/>
        <w:ind w:left="778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       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>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 xml:space="preserve">Главе Катав-Ивановского муниципального района 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Киршину Е.Ю.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 xml:space="preserve"> от _______________________________________</w:t>
      </w:r>
      <w:r>
        <w:rPr>
          <w:rFonts w:ascii="Times New Roman" w:hAnsi="Times New Roman"/>
        </w:rPr>
        <w:t>___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  <w:i/>
          <w:sz w:val="18"/>
          <w:szCs w:val="18"/>
        </w:rPr>
      </w:pPr>
      <w:r w:rsidRPr="00D20A75">
        <w:rPr>
          <w:rFonts w:ascii="Times New Roman" w:hAnsi="Times New Roman"/>
          <w:sz w:val="18"/>
          <w:szCs w:val="18"/>
        </w:rPr>
        <w:t>(</w:t>
      </w:r>
      <w:r w:rsidRPr="00D20A75">
        <w:rPr>
          <w:rFonts w:ascii="Times New Roman" w:hAnsi="Times New Roman"/>
          <w:i/>
          <w:sz w:val="18"/>
          <w:szCs w:val="18"/>
        </w:rPr>
        <w:t>для физических лиц – Ф.И.О., паспортные данные;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  <w:i/>
          <w:sz w:val="18"/>
          <w:szCs w:val="18"/>
        </w:rPr>
      </w:pPr>
      <w:r w:rsidRPr="00D20A75">
        <w:rPr>
          <w:rFonts w:ascii="Times New Roman" w:hAnsi="Times New Roman"/>
          <w:i/>
          <w:sz w:val="18"/>
          <w:szCs w:val="18"/>
        </w:rPr>
        <w:t xml:space="preserve">для юридических лиц – должность, Ф.И.О. руководителя, </w:t>
      </w:r>
      <w:proofErr w:type="gramStart"/>
      <w:r w:rsidRPr="00D20A75">
        <w:rPr>
          <w:rFonts w:ascii="Times New Roman" w:hAnsi="Times New Roman"/>
          <w:i/>
          <w:sz w:val="18"/>
          <w:szCs w:val="18"/>
        </w:rPr>
        <w:t>полное</w:t>
      </w:r>
      <w:proofErr w:type="gramEnd"/>
      <w:r w:rsidRPr="00D20A75">
        <w:rPr>
          <w:rFonts w:ascii="Times New Roman" w:hAnsi="Times New Roman"/>
          <w:i/>
          <w:sz w:val="18"/>
          <w:szCs w:val="18"/>
        </w:rPr>
        <w:t xml:space="preserve"> 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  <w:sz w:val="18"/>
          <w:szCs w:val="18"/>
        </w:rPr>
      </w:pPr>
      <w:r w:rsidRPr="00D20A75">
        <w:rPr>
          <w:rFonts w:ascii="Times New Roman" w:hAnsi="Times New Roman"/>
          <w:i/>
          <w:sz w:val="18"/>
          <w:szCs w:val="18"/>
        </w:rPr>
        <w:t>и сокращенное наименование,  организационно-правовая форма</w:t>
      </w:r>
      <w:r w:rsidRPr="00D20A75">
        <w:rPr>
          <w:rFonts w:ascii="Times New Roman" w:hAnsi="Times New Roman"/>
          <w:sz w:val="18"/>
          <w:szCs w:val="18"/>
        </w:rPr>
        <w:t>)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Юридический, фактический адрес:____________</w:t>
      </w:r>
      <w:r>
        <w:rPr>
          <w:rFonts w:ascii="Times New Roman" w:hAnsi="Times New Roman"/>
        </w:rPr>
        <w:t>___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_________________________________________</w:t>
      </w:r>
      <w:r>
        <w:rPr>
          <w:rFonts w:ascii="Times New Roman" w:hAnsi="Times New Roman"/>
        </w:rPr>
        <w:t>____</w:t>
      </w:r>
    </w:p>
    <w:p w:rsidR="00184A28" w:rsidRPr="00D20A75" w:rsidRDefault="00184A28" w:rsidP="00184A28">
      <w:pPr>
        <w:spacing w:after="0"/>
        <w:ind w:firstLine="709"/>
        <w:jc w:val="right"/>
        <w:rPr>
          <w:rFonts w:ascii="Times New Roman" w:hAnsi="Times New Roman"/>
        </w:rPr>
      </w:pPr>
      <w:r w:rsidRPr="00D20A75">
        <w:rPr>
          <w:rFonts w:ascii="Times New Roman" w:hAnsi="Times New Roman"/>
        </w:rPr>
        <w:t>Контактный телефон:_______________________</w:t>
      </w:r>
      <w:r>
        <w:rPr>
          <w:rFonts w:ascii="Times New Roman" w:hAnsi="Times New Roman"/>
        </w:rPr>
        <w:t>___</w:t>
      </w:r>
    </w:p>
    <w:p w:rsidR="00184A28" w:rsidRPr="00D20A75" w:rsidRDefault="00184A28" w:rsidP="00184A28">
      <w:pPr>
        <w:spacing w:after="0" w:line="360" w:lineRule="atLeast"/>
        <w:jc w:val="right"/>
        <w:rPr>
          <w:rFonts w:ascii="Times New Roman" w:hAnsi="Times New Roman"/>
          <w:color w:val="444444"/>
          <w:sz w:val="21"/>
          <w:szCs w:val="21"/>
        </w:rPr>
      </w:pPr>
      <w:r w:rsidRPr="00D20A75">
        <w:rPr>
          <w:rFonts w:ascii="Times New Roman" w:hAnsi="Times New Roman"/>
        </w:rPr>
        <w:t xml:space="preserve">          Адрес электронной почты: _________________</w:t>
      </w:r>
      <w:r>
        <w:rPr>
          <w:rFonts w:ascii="Times New Roman" w:hAnsi="Times New Roman"/>
        </w:rPr>
        <w:t>____</w:t>
      </w:r>
      <w:r w:rsidRPr="00D20A75">
        <w:rPr>
          <w:rFonts w:ascii="Times New Roman" w:hAnsi="Times New Roman"/>
          <w:color w:val="444444"/>
          <w:sz w:val="21"/>
          <w:szCs w:val="21"/>
        </w:rPr>
        <w:t> </w:t>
      </w:r>
    </w:p>
    <w:p w:rsidR="007264AB" w:rsidRDefault="007264AB" w:rsidP="00E0167E">
      <w:pPr>
        <w:pStyle w:val="ConsPlusNormal"/>
        <w:jc w:val="center"/>
      </w:pPr>
    </w:p>
    <w:p w:rsidR="00184A28" w:rsidRPr="00126572" w:rsidRDefault="00184A28" w:rsidP="00184A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57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84A28" w:rsidRPr="00C80857" w:rsidRDefault="00184A28" w:rsidP="00184A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4A28" w:rsidRPr="00C80857" w:rsidRDefault="00184A28" w:rsidP="00184A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8"/>
          <w:szCs w:val="28"/>
        </w:rPr>
        <w:t>В связи с отказом в предоставлении сведений (копий документов) из информационной системы обеспечения градостроительной деятельности прошу Вас возвратить денежные средства в сумме ____________________ руб. и направить их  ____________________ ______________________________________</w:t>
      </w:r>
    </w:p>
    <w:p w:rsidR="00184A28" w:rsidRPr="00C80857" w:rsidRDefault="00184A28" w:rsidP="00184A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84A28" w:rsidRPr="00C80857" w:rsidRDefault="00184A28" w:rsidP="00184A2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(реквизиты счета получателя)</w:t>
      </w:r>
    </w:p>
    <w:p w:rsidR="00184A28" w:rsidRPr="00C80857" w:rsidRDefault="00184A28" w:rsidP="00184A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A28" w:rsidRPr="00C80857" w:rsidRDefault="00184A28" w:rsidP="00184A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184A28" w:rsidRPr="00C80857" w:rsidRDefault="00184A28" w:rsidP="00184A2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C80857">
        <w:rPr>
          <w:rFonts w:ascii="Times New Roman" w:hAnsi="Times New Roman" w:cs="Times New Roman"/>
          <w:sz w:val="28"/>
          <w:szCs w:val="28"/>
        </w:rPr>
        <w:t>Копия квитанции.</w:t>
      </w:r>
    </w:p>
    <w:p w:rsidR="00184A28" w:rsidRPr="00C80857" w:rsidRDefault="00184A28" w:rsidP="00184A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A28" w:rsidRPr="00C80857" w:rsidRDefault="00184A28" w:rsidP="00184A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A28" w:rsidRPr="00C80857" w:rsidRDefault="00184A28" w:rsidP="00184A2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4A28" w:rsidRPr="00C80857" w:rsidRDefault="00184A28" w:rsidP="00184A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>"_____" __________ 20___ года          _____________         ______________________</w:t>
      </w:r>
    </w:p>
    <w:p w:rsidR="00184A28" w:rsidRPr="00C80857" w:rsidRDefault="00184A28" w:rsidP="00184A28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C80857">
        <w:rPr>
          <w:rFonts w:ascii="Times New Roman" w:hAnsi="Times New Roman" w:cs="Times New Roman"/>
          <w:sz w:val="24"/>
          <w:szCs w:val="24"/>
        </w:rPr>
        <w:t xml:space="preserve">   </w:t>
      </w:r>
      <w:r w:rsidRPr="00C80857">
        <w:rPr>
          <w:rFonts w:ascii="Times New Roman" w:hAnsi="Times New Roman" w:cs="Times New Roman"/>
          <w:sz w:val="24"/>
          <w:szCs w:val="24"/>
        </w:rPr>
        <w:tab/>
      </w:r>
      <w:r w:rsidRPr="00C80857">
        <w:rPr>
          <w:rFonts w:ascii="Times New Roman" w:hAnsi="Times New Roman" w:cs="Times New Roman"/>
          <w:sz w:val="24"/>
          <w:szCs w:val="24"/>
        </w:rPr>
        <w:tab/>
      </w:r>
      <w:r w:rsidRPr="00C80857">
        <w:rPr>
          <w:rFonts w:ascii="Times New Roman" w:hAnsi="Times New Roman" w:cs="Times New Roman"/>
          <w:sz w:val="24"/>
          <w:szCs w:val="24"/>
        </w:rPr>
        <w:tab/>
      </w:r>
      <w:r w:rsidRPr="00C80857">
        <w:rPr>
          <w:rFonts w:ascii="Times New Roman" w:hAnsi="Times New Roman" w:cs="Times New Roman"/>
          <w:sz w:val="24"/>
          <w:szCs w:val="24"/>
        </w:rPr>
        <w:tab/>
        <w:t xml:space="preserve">           (подпись)</w:t>
      </w:r>
      <w:r w:rsidRPr="00C80857">
        <w:rPr>
          <w:rFonts w:ascii="Times New Roman" w:hAnsi="Times New Roman" w:cs="Times New Roman"/>
          <w:sz w:val="24"/>
          <w:szCs w:val="24"/>
        </w:rPr>
        <w:tab/>
      </w:r>
      <w:r w:rsidRPr="00C80857">
        <w:rPr>
          <w:rFonts w:ascii="Times New Roman" w:hAnsi="Times New Roman" w:cs="Times New Roman"/>
          <w:sz w:val="24"/>
          <w:szCs w:val="24"/>
        </w:rPr>
        <w:tab/>
        <w:t xml:space="preserve">       (Ф.И.О.)</w:t>
      </w:r>
    </w:p>
    <w:p w:rsidR="00184A28" w:rsidRPr="00C80857" w:rsidRDefault="00184A28" w:rsidP="00184A28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184A28" w:rsidRDefault="00184A28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7264AB" w:rsidRDefault="007264AB" w:rsidP="00E0167E">
      <w:pPr>
        <w:pStyle w:val="ConsPlusNormal"/>
        <w:jc w:val="center"/>
      </w:pPr>
    </w:p>
    <w:p w:rsidR="00184A28" w:rsidRPr="005E17FD" w:rsidRDefault="00184A28" w:rsidP="00184A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84A28" w:rsidRPr="005E17FD" w:rsidRDefault="00184A28" w:rsidP="00184A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>к Административному регламенту </w:t>
      </w:r>
      <w:proofErr w:type="gramStart"/>
      <w:r w:rsidRPr="005E17FD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84A28" w:rsidRPr="005E17FD" w:rsidRDefault="00184A28" w:rsidP="00184A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предоставлению муниципальной услуги</w:t>
      </w:r>
    </w:p>
    <w:p w:rsidR="00184A28" w:rsidRDefault="00184A28" w:rsidP="00184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5E17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E17FD">
        <w:rPr>
          <w:rFonts w:ascii="Times New Roman" w:hAnsi="Times New Roman" w:cs="Times New Roman"/>
          <w:sz w:val="24"/>
          <w:szCs w:val="24"/>
        </w:rPr>
        <w:t>«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Предоставление сведений, </w:t>
      </w:r>
    </w:p>
    <w:p w:rsidR="00184A28" w:rsidRDefault="00184A28" w:rsidP="00184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sz w:val="24"/>
          <w:szCs w:val="24"/>
        </w:rPr>
        <w:t>содержащихся в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информационной </w:t>
      </w:r>
    </w:p>
    <w:p w:rsidR="00184A28" w:rsidRPr="007264AB" w:rsidRDefault="00184A28" w:rsidP="00184A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ab/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системе обеспечения градостроительной </w:t>
      </w:r>
    </w:p>
    <w:p w:rsidR="00184A28" w:rsidRDefault="00184A28" w:rsidP="00184A28">
      <w:pPr>
        <w:pStyle w:val="ConsPlusNormal"/>
        <w:ind w:left="778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       </w:t>
      </w:r>
      <w:r w:rsidRPr="007264AB">
        <w:rPr>
          <w:rFonts w:ascii="Times New Roman" w:hAnsi="Times New Roman" w:cs="Times New Roman"/>
          <w:bCs/>
          <w:spacing w:val="-4"/>
          <w:sz w:val="24"/>
          <w:szCs w:val="24"/>
        </w:rPr>
        <w:t>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7264AB" w:rsidRDefault="007264AB" w:rsidP="00E0167E">
      <w:pPr>
        <w:pStyle w:val="ConsPlusNormal"/>
        <w:jc w:val="center"/>
      </w:pPr>
    </w:p>
    <w:p w:rsidR="00C9175B" w:rsidRPr="00C9175B" w:rsidRDefault="00C9175B" w:rsidP="00C9175B">
      <w:pPr>
        <w:tabs>
          <w:tab w:val="left" w:pos="-18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175B">
        <w:rPr>
          <w:rFonts w:ascii="Times New Roman" w:hAnsi="Times New Roman" w:cs="Times New Roman"/>
          <w:b/>
        </w:rPr>
        <w:t>Блок-схема последовательности административных процедур</w:t>
      </w:r>
    </w:p>
    <w:p w:rsidR="00C9175B" w:rsidRPr="00C9175B" w:rsidRDefault="00C9175B" w:rsidP="00C9175B">
      <w:pPr>
        <w:tabs>
          <w:tab w:val="left" w:pos="-18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175B">
        <w:rPr>
          <w:rFonts w:ascii="Times New Roman" w:hAnsi="Times New Roman" w:cs="Times New Roman"/>
          <w:b/>
        </w:rPr>
        <w:t>при предоставлении муниципальной услуги</w:t>
      </w:r>
    </w:p>
    <w:p w:rsidR="00C9175B" w:rsidRPr="00C9175B" w:rsidRDefault="00444CE8" w:rsidP="00C9175B">
      <w:pPr>
        <w:tabs>
          <w:tab w:val="left" w:pos="-18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7" type="#_x0000_t32" style="position:absolute;left:0;text-align:left;margin-left:18.35pt;margin-top:21.4pt;width:119.95pt;height:0;z-index:25169408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26" type="#_x0000_t32" style="position:absolute;left:0;text-align:left;margin-left:13.8pt;margin-top:21.4pt;width:4.55pt;height:600pt;flip:y;z-index:251693056" o:connectortype="straight"/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25" type="#_x0000_t32" style="position:absolute;left:0;text-align:left;margin-left:28.1pt;margin-top:31.9pt;width:110.2pt;height:0;z-index:25169203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24" type="#_x0000_t32" style="position:absolute;left:0;text-align:left;margin-left:24.3pt;margin-top:31.9pt;width:3.8pt;height:531pt;flip:y;z-index:251691008" o:connectortype="straight"/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23" type="#_x0000_t32" style="position:absolute;left:0;text-align:left;margin-left:13.8pt;margin-top:621.4pt;width:22.5pt;height:0;flip:x;z-index:251689984" o:connectortype="straight"/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22" type="#_x0000_t32" style="position:absolute;left:0;text-align:left;margin-left:24.3pt;margin-top:562.9pt;width:12pt;height:0;flip:x;z-index:251688960" o:connectortype="straight"/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20" type="#_x0000_t32" style="position:absolute;left:0;text-align:left;margin-left:389.55pt;margin-top:559.15pt;width:0;height:49.5pt;z-index:2516879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9" type="#_x0000_t32" style="position:absolute;left:0;text-align:left;margin-left:124.05pt;margin-top:524.65pt;width:0;height:11.25pt;z-index:2516869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8" type="#_x0000_t32" style="position:absolute;left:0;text-align:left;margin-left:389.55pt;margin-top:461.65pt;width:0;height:15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7" type="#_x0000_t32" style="position:absolute;left:0;text-align:left;margin-left:124.05pt;margin-top:454.15pt;width:0;height:16.5pt;z-index:2516848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6" type="#_x0000_t32" style="position:absolute;left:0;text-align:left;margin-left:124.05pt;margin-top:391.9pt;width:0;height:13.5pt;z-index:2516838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5" type="#_x0000_t32" style="position:absolute;left:0;text-align:left;margin-left:389.55pt;margin-top:391.9pt;width:0;height:17.25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4" type="#_x0000_t32" style="position:absolute;left:0;text-align:left;margin-left:389.55pt;margin-top:340.15pt;width:0;height:14.25pt;z-index:2516817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3" type="#_x0000_t32" style="position:absolute;left:0;text-align:left;margin-left:389.55pt;margin-top:286.15pt;width:0;height:15.75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2" type="#_x0000_t32" style="position:absolute;left:0;text-align:left;margin-left:262.8pt;margin-top:271.15pt;width:24pt;height:.75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1" type="#_x0000_t32" style="position:absolute;left:0;text-align:left;margin-left:262.8pt;margin-top:256.15pt;width:24pt;height:0;flip:x;z-index:2516787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10" type="#_x0000_t32" style="position:absolute;left:0;text-align:left;margin-left:389.55pt;margin-top:238.15pt;width:0;height:12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09" type="#_x0000_t32" style="position:absolute;left:0;text-align:left;margin-left:389.55pt;margin-top:145.9pt;width:0;height:13.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07" type="#_x0000_t32" style="position:absolute;left:0;text-align:left;margin-left:262.8pt;margin-top:128.65pt;width:24pt;height:0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06" type="#_x0000_t32" style="position:absolute;left:0;text-align:left;margin-left:389.55pt;margin-top:89.65pt;width:0;height:22.5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_x0000_s1105" type="#_x0000_t32" style="position:absolute;left:0;text-align:left;margin-left:251.55pt;margin-top:36.4pt;width:0;height:17.25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104" style="position:absolute;left:0;text-align:left;margin-left:36.3pt;margin-top:608.65pt;width:463.5pt;height:27.75pt;z-index:251672576">
            <v:textbox>
              <w:txbxContent>
                <w:p w:rsidR="00C61D3E" w:rsidRPr="002B583B" w:rsidRDefault="00C61D3E" w:rsidP="002B583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Возврат средств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103" style="position:absolute;left:0;text-align:left;margin-left:304.05pt;margin-top:476.65pt;width:192pt;height:82.5pt;z-index:251671552">
            <v:textbox>
              <w:txbxContent>
                <w:p w:rsidR="00C61D3E" w:rsidRPr="00E6187E" w:rsidRDefault="00C61D3E" w:rsidP="00E6187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Вручение (направление) администрацией Катав-Ивановского муниципального района заявителю мотивированного отказа в выдаче сведений, содержащихся в ИСОГД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102" style="position:absolute;left:0;text-align:left;margin-left:36.3pt;margin-top:535.9pt;width:230.25pt;height:61.5pt;z-index:251670528">
            <v:textbox>
              <w:txbxContent>
                <w:p w:rsidR="00C61D3E" w:rsidRPr="008B5C5C" w:rsidRDefault="00C61D3E" w:rsidP="00E6187E">
                  <w:pPr>
                    <w:jc w:val="center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B5C5C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Вручение (направление) администрацией Катав-Ивановского муниципального района заявителю сведений, содержащихся в ИСОГД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101" style="position:absolute;left:0;text-align:left;margin-left:36.3pt;margin-top:470.65pt;width:230.25pt;height:54pt;z-index:251669504">
            <v:textbox>
              <w:txbxContent>
                <w:p w:rsidR="00C61D3E" w:rsidRPr="00E6187E" w:rsidRDefault="00C61D3E" w:rsidP="00E6187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Подписание подготовленных сведений и передача на регистрацию в администрацию Катав-Ивановского муниципального района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9" style="position:absolute;left:0;text-align:left;margin-left:36.3pt;margin-top:405.4pt;width:230.25pt;height:48.75pt;z-index:251667456">
            <v:textbox>
              <w:txbxContent>
                <w:p w:rsidR="00C61D3E" w:rsidRPr="00E6187E" w:rsidRDefault="00C61D3E" w:rsidP="00E6187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Подготовка отделом архитектуры и градостроительства сведений, содержащихся в ИСОГД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100" style="position:absolute;left:0;text-align:left;margin-left:304.05pt;margin-top:409.15pt;width:188.25pt;height:52.5pt;z-index:251668480">
            <v:textbox>
              <w:txbxContent>
                <w:p w:rsidR="00C61D3E" w:rsidRPr="00E6187E" w:rsidRDefault="00C61D3E" w:rsidP="00E6187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Подготовка и передача на подпись мотивированного отказа в выдаче сведений, содержащихся в ИСОГД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8" style="position:absolute;left:0;text-align:left;margin-left:36.3pt;margin-top:354.4pt;width:456pt;height:37.5pt;z-index:251666432">
            <v:textbox>
              <w:txbxContent>
                <w:p w:rsidR="00C61D3E" w:rsidRPr="004F22BC" w:rsidRDefault="00C61D3E" w:rsidP="004F22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Принятие администрацией Катав-Ивановского муниципального района решения о подготовке сведений из ИСОГД, либо мотивированный отказ в предоставлении сведений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7" style="position:absolute;left:0;text-align:left;margin-left:36.3pt;margin-top:301.9pt;width:456pt;height:38.25pt;z-index:251665408">
            <v:textbox>
              <w:txbxContent>
                <w:p w:rsidR="00C61D3E" w:rsidRPr="004F22BC" w:rsidRDefault="00C61D3E" w:rsidP="004F22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Специалист отдела архитектуры и градостроительства уведомляет заявителя о размере платы за сведения, содержащиеся в ИСОГД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6" style="position:absolute;left:0;text-align:left;margin-left:286.8pt;margin-top:250.15pt;width:200.25pt;height:36pt;z-index:251664384">
            <v:textbox>
              <w:txbxContent>
                <w:p w:rsidR="00C61D3E" w:rsidRPr="004F22BC" w:rsidRDefault="00C61D3E" w:rsidP="004F22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Определение общего размера платы за сведения, содержащиеся в ИСОГД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4" style="position:absolute;left:0;text-align:left;margin-left:286.8pt;margin-top:159.4pt;width:209.25pt;height:78.75pt;z-index:251662336">
            <v:textbox>
              <w:txbxContent>
                <w:p w:rsidR="00C61D3E" w:rsidRPr="004F22BC" w:rsidRDefault="00C61D3E" w:rsidP="004F22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Прием, регистрация, рассмотрение отделом архитектуры и градостроительства заявления о предоставлении сведений, содержащихся в ИСОГД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3" style="position:absolute;left:0;text-align:left;margin-left:286.8pt;margin-top:112.15pt;width:205.5pt;height:33.75pt;z-index:251661312">
            <v:textbox>
              <w:txbxContent>
                <w:p w:rsidR="00C61D3E" w:rsidRPr="004F22BC" w:rsidRDefault="00C61D3E" w:rsidP="004F22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F22BC">
                    <w:rPr>
                      <w:rFonts w:ascii="Times New Roman" w:hAnsi="Times New Roman" w:cs="Times New Roman"/>
                    </w:rPr>
                    <w:t>Прием, первичная проверка и регистрация запроса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5" style="position:absolute;left:0;text-align:left;margin-left:36.3pt;margin-top:220.15pt;width:226.5pt;height:66pt;z-index:251663360">
            <v:textbox>
              <w:txbxContent>
                <w:p w:rsidR="00C61D3E" w:rsidRPr="004F22BC" w:rsidRDefault="00C61D3E" w:rsidP="004F22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Отдел архитектуры и градостроительства отправляет запрос по межведомственному информационному взаимодействию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2" style="position:absolute;left:0;text-align:left;margin-left:36.3pt;margin-top:112.15pt;width:226.5pt;height:94.5pt;z-index:251660288">
            <v:textbox style="mso-next-textbox:#_x0000_s1092">
              <w:txbxContent>
                <w:p w:rsidR="00C61D3E" w:rsidRPr="004F22BC" w:rsidRDefault="00C61D3E" w:rsidP="004F22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F22BC">
                    <w:rPr>
                      <w:rFonts w:ascii="Times New Roman" w:hAnsi="Times New Roman" w:cs="Times New Roman"/>
                    </w:rPr>
                    <w:t>Спе</w:t>
                  </w:r>
                  <w:r>
                    <w:rPr>
                      <w:rFonts w:ascii="Times New Roman" w:hAnsi="Times New Roman" w:cs="Times New Roman"/>
                    </w:rPr>
                    <w:t>циалист администрации Катав-Ивановского муниципального района уведомляет заявителя, доверенное лицо (представителя) о наличии препятствий для приема заявки и предлагает принять меры по их устранению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1" style="position:absolute;left:0;text-align:left;margin-left:40.8pt;margin-top:53.65pt;width:451.5pt;height:36pt;z-index:251659264">
            <v:textbox style="mso-next-textbox:#_x0000_s1091">
              <w:txbxContent>
                <w:p w:rsidR="00C61D3E" w:rsidRPr="00184A28" w:rsidRDefault="00C61D3E" w:rsidP="00184A2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84A28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r>
                    <w:rPr>
                      <w:rFonts w:ascii="Times New Roman" w:hAnsi="Times New Roman" w:cs="Times New Roman"/>
                    </w:rPr>
                    <w:t>Катав-Ивановского муниципального района регистрирует заявление и передает в отдел архитектуры и градостроительства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rect id="_x0000_s1090" style="position:absolute;left:0;text-align:left;margin-left:138.3pt;margin-top:13.15pt;width:261pt;height:23.25pt;z-index:251658240">
            <v:textbox style="mso-next-textbox:#_x0000_s1090">
              <w:txbxContent>
                <w:p w:rsidR="00C61D3E" w:rsidRPr="00184A28" w:rsidRDefault="00C61D3E" w:rsidP="004F22B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84A28">
                    <w:rPr>
                      <w:rFonts w:ascii="Times New Roman" w:hAnsi="Times New Roman" w:cs="Times New Roman"/>
                    </w:rPr>
                    <w:t>Поступление заявления от заявителя</w:t>
                  </w:r>
                </w:p>
              </w:txbxContent>
            </v:textbox>
          </v:rect>
        </w:pict>
      </w:r>
    </w:p>
    <w:sectPr w:rsidR="00C9175B" w:rsidRPr="00C9175B" w:rsidSect="00FE62EC">
      <w:pgSz w:w="11905" w:h="16840"/>
      <w:pgMar w:top="1134" w:right="851" w:bottom="851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BE3"/>
    <w:multiLevelType w:val="hybridMultilevel"/>
    <w:tmpl w:val="918EA2D8"/>
    <w:lvl w:ilvl="0" w:tplc="26448CA8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DD63570"/>
    <w:multiLevelType w:val="hybridMultilevel"/>
    <w:tmpl w:val="C660CF02"/>
    <w:lvl w:ilvl="0" w:tplc="7F3C96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B3B61"/>
    <w:multiLevelType w:val="hybridMultilevel"/>
    <w:tmpl w:val="2C784364"/>
    <w:lvl w:ilvl="0" w:tplc="252EC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</w:lvl>
    <w:lvl w:ilvl="1">
      <w:start w:val="1"/>
      <w:numFmt w:val="decimal"/>
      <w:suff w:val="space"/>
      <w:lvlText w:val="%1.%2."/>
      <w:lvlJc w:val="left"/>
      <w:pPr>
        <w:ind w:left="0" w:firstLine="720"/>
      </w:pPr>
    </w:lvl>
    <w:lvl w:ilvl="2">
      <w:start w:val="1"/>
      <w:numFmt w:val="decimal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</w:lvl>
  </w:abstractNum>
  <w:abstractNum w:abstractNumId="4">
    <w:nsid w:val="7B9274C8"/>
    <w:multiLevelType w:val="hybridMultilevel"/>
    <w:tmpl w:val="BDC25EC0"/>
    <w:lvl w:ilvl="0" w:tplc="06B00DAC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21975"/>
    <w:rsid w:val="00001599"/>
    <w:rsid w:val="0001230F"/>
    <w:rsid w:val="000148CC"/>
    <w:rsid w:val="00030627"/>
    <w:rsid w:val="0004183F"/>
    <w:rsid w:val="000445FD"/>
    <w:rsid w:val="00045613"/>
    <w:rsid w:val="000529C2"/>
    <w:rsid w:val="00056BBC"/>
    <w:rsid w:val="00067FAB"/>
    <w:rsid w:val="000742E4"/>
    <w:rsid w:val="00081608"/>
    <w:rsid w:val="00081771"/>
    <w:rsid w:val="00085FF2"/>
    <w:rsid w:val="000935F0"/>
    <w:rsid w:val="000957AA"/>
    <w:rsid w:val="000A5A9D"/>
    <w:rsid w:val="000B1D02"/>
    <w:rsid w:val="000B567B"/>
    <w:rsid w:val="000C4BC6"/>
    <w:rsid w:val="000C755F"/>
    <w:rsid w:val="000D01E7"/>
    <w:rsid w:val="000D6FCB"/>
    <w:rsid w:val="000F17D8"/>
    <w:rsid w:val="001074EC"/>
    <w:rsid w:val="0011576E"/>
    <w:rsid w:val="00115E51"/>
    <w:rsid w:val="001259CF"/>
    <w:rsid w:val="00126EA9"/>
    <w:rsid w:val="00127BE3"/>
    <w:rsid w:val="00137D7D"/>
    <w:rsid w:val="00140579"/>
    <w:rsid w:val="0014782D"/>
    <w:rsid w:val="0015098F"/>
    <w:rsid w:val="00165DD5"/>
    <w:rsid w:val="0017164A"/>
    <w:rsid w:val="00180AB3"/>
    <w:rsid w:val="00184A28"/>
    <w:rsid w:val="00190490"/>
    <w:rsid w:val="00195C66"/>
    <w:rsid w:val="001A4A78"/>
    <w:rsid w:val="001A745C"/>
    <w:rsid w:val="001A7B6F"/>
    <w:rsid w:val="001B3068"/>
    <w:rsid w:val="001C00FD"/>
    <w:rsid w:val="001C39B1"/>
    <w:rsid w:val="001C6718"/>
    <w:rsid w:val="001C7A92"/>
    <w:rsid w:val="001D1C2F"/>
    <w:rsid w:val="001F0F79"/>
    <w:rsid w:val="001F153F"/>
    <w:rsid w:val="001F1A5C"/>
    <w:rsid w:val="001F1FA6"/>
    <w:rsid w:val="001F56D2"/>
    <w:rsid w:val="002063A7"/>
    <w:rsid w:val="002077FB"/>
    <w:rsid w:val="00221D1F"/>
    <w:rsid w:val="00232491"/>
    <w:rsid w:val="00233520"/>
    <w:rsid w:val="002361BF"/>
    <w:rsid w:val="002379F7"/>
    <w:rsid w:val="002476DC"/>
    <w:rsid w:val="00250D7D"/>
    <w:rsid w:val="00267F2B"/>
    <w:rsid w:val="002718F7"/>
    <w:rsid w:val="00275312"/>
    <w:rsid w:val="002864CF"/>
    <w:rsid w:val="0029278B"/>
    <w:rsid w:val="002943B6"/>
    <w:rsid w:val="00294A6A"/>
    <w:rsid w:val="00295DA2"/>
    <w:rsid w:val="002A0160"/>
    <w:rsid w:val="002B1197"/>
    <w:rsid w:val="002B545C"/>
    <w:rsid w:val="002B583B"/>
    <w:rsid w:val="002B74A8"/>
    <w:rsid w:val="002B7F01"/>
    <w:rsid w:val="002C633F"/>
    <w:rsid w:val="002D4EFB"/>
    <w:rsid w:val="002E18CF"/>
    <w:rsid w:val="002F58CA"/>
    <w:rsid w:val="003008BE"/>
    <w:rsid w:val="00300C1B"/>
    <w:rsid w:val="00310384"/>
    <w:rsid w:val="003301A3"/>
    <w:rsid w:val="003315C2"/>
    <w:rsid w:val="00331877"/>
    <w:rsid w:val="00335F8D"/>
    <w:rsid w:val="00336981"/>
    <w:rsid w:val="00336D5E"/>
    <w:rsid w:val="003543EE"/>
    <w:rsid w:val="00354909"/>
    <w:rsid w:val="0035670C"/>
    <w:rsid w:val="0036541C"/>
    <w:rsid w:val="00371E0C"/>
    <w:rsid w:val="003751E7"/>
    <w:rsid w:val="0037640B"/>
    <w:rsid w:val="00376AA5"/>
    <w:rsid w:val="00384543"/>
    <w:rsid w:val="00384D7E"/>
    <w:rsid w:val="00397B0D"/>
    <w:rsid w:val="003C6266"/>
    <w:rsid w:val="003D05CE"/>
    <w:rsid w:val="003D190D"/>
    <w:rsid w:val="003D24ED"/>
    <w:rsid w:val="003E0AE4"/>
    <w:rsid w:val="003E0B8B"/>
    <w:rsid w:val="003E2640"/>
    <w:rsid w:val="003E60BF"/>
    <w:rsid w:val="003F022E"/>
    <w:rsid w:val="003F1CE0"/>
    <w:rsid w:val="003F5259"/>
    <w:rsid w:val="00410C10"/>
    <w:rsid w:val="00411884"/>
    <w:rsid w:val="00413E64"/>
    <w:rsid w:val="004245BB"/>
    <w:rsid w:val="00427EC9"/>
    <w:rsid w:val="004335F6"/>
    <w:rsid w:val="0044304E"/>
    <w:rsid w:val="00444CE8"/>
    <w:rsid w:val="00470C6F"/>
    <w:rsid w:val="0048164D"/>
    <w:rsid w:val="004872E8"/>
    <w:rsid w:val="0049546A"/>
    <w:rsid w:val="004A34B1"/>
    <w:rsid w:val="004A5B8A"/>
    <w:rsid w:val="004C6234"/>
    <w:rsid w:val="004C7171"/>
    <w:rsid w:val="004E6BFC"/>
    <w:rsid w:val="004F22BC"/>
    <w:rsid w:val="004F4351"/>
    <w:rsid w:val="005102C4"/>
    <w:rsid w:val="00516F70"/>
    <w:rsid w:val="00520DAA"/>
    <w:rsid w:val="0052184D"/>
    <w:rsid w:val="00523F76"/>
    <w:rsid w:val="0052694F"/>
    <w:rsid w:val="00532245"/>
    <w:rsid w:val="00532424"/>
    <w:rsid w:val="0054061C"/>
    <w:rsid w:val="0054132B"/>
    <w:rsid w:val="005551D8"/>
    <w:rsid w:val="00556BD1"/>
    <w:rsid w:val="00557766"/>
    <w:rsid w:val="00561CB0"/>
    <w:rsid w:val="00573D23"/>
    <w:rsid w:val="00575BD7"/>
    <w:rsid w:val="00583CE3"/>
    <w:rsid w:val="00584435"/>
    <w:rsid w:val="00593FD1"/>
    <w:rsid w:val="00596945"/>
    <w:rsid w:val="005A7C92"/>
    <w:rsid w:val="005B4C9C"/>
    <w:rsid w:val="005D2397"/>
    <w:rsid w:val="005D7676"/>
    <w:rsid w:val="005D7C1F"/>
    <w:rsid w:val="005E043A"/>
    <w:rsid w:val="005E17FD"/>
    <w:rsid w:val="005E23AE"/>
    <w:rsid w:val="005F17E6"/>
    <w:rsid w:val="005F1EC1"/>
    <w:rsid w:val="005F6ADC"/>
    <w:rsid w:val="00604B8E"/>
    <w:rsid w:val="006065A7"/>
    <w:rsid w:val="006139E9"/>
    <w:rsid w:val="00620067"/>
    <w:rsid w:val="00634460"/>
    <w:rsid w:val="0064154C"/>
    <w:rsid w:val="006468E2"/>
    <w:rsid w:val="006524F7"/>
    <w:rsid w:val="00661EC7"/>
    <w:rsid w:val="00661FC9"/>
    <w:rsid w:val="006622EC"/>
    <w:rsid w:val="0067650C"/>
    <w:rsid w:val="00677193"/>
    <w:rsid w:val="006808B2"/>
    <w:rsid w:val="00680E3B"/>
    <w:rsid w:val="00682BF7"/>
    <w:rsid w:val="006853B4"/>
    <w:rsid w:val="006859B0"/>
    <w:rsid w:val="0068758F"/>
    <w:rsid w:val="00694558"/>
    <w:rsid w:val="00695E31"/>
    <w:rsid w:val="006A0A8E"/>
    <w:rsid w:val="006A6498"/>
    <w:rsid w:val="006B098E"/>
    <w:rsid w:val="006B5A47"/>
    <w:rsid w:val="006B5D39"/>
    <w:rsid w:val="006C681D"/>
    <w:rsid w:val="006C6B75"/>
    <w:rsid w:val="006D160F"/>
    <w:rsid w:val="006D20A1"/>
    <w:rsid w:val="006D2FC1"/>
    <w:rsid w:val="006D5963"/>
    <w:rsid w:val="006E2729"/>
    <w:rsid w:val="006E67D3"/>
    <w:rsid w:val="006E7A68"/>
    <w:rsid w:val="006F7B5D"/>
    <w:rsid w:val="00700788"/>
    <w:rsid w:val="007007E8"/>
    <w:rsid w:val="00703613"/>
    <w:rsid w:val="00710D88"/>
    <w:rsid w:val="007264AB"/>
    <w:rsid w:val="00730226"/>
    <w:rsid w:val="00730916"/>
    <w:rsid w:val="0073551E"/>
    <w:rsid w:val="0073764A"/>
    <w:rsid w:val="00750510"/>
    <w:rsid w:val="00790091"/>
    <w:rsid w:val="00790A9C"/>
    <w:rsid w:val="00790E49"/>
    <w:rsid w:val="007965CA"/>
    <w:rsid w:val="0079748B"/>
    <w:rsid w:val="007B46D6"/>
    <w:rsid w:val="007B61EF"/>
    <w:rsid w:val="007C544F"/>
    <w:rsid w:val="007C5B6F"/>
    <w:rsid w:val="007D743C"/>
    <w:rsid w:val="007E1E58"/>
    <w:rsid w:val="007F3A9F"/>
    <w:rsid w:val="0080386D"/>
    <w:rsid w:val="008038BA"/>
    <w:rsid w:val="008076B8"/>
    <w:rsid w:val="00814F7E"/>
    <w:rsid w:val="00815CBA"/>
    <w:rsid w:val="00824526"/>
    <w:rsid w:val="008247D3"/>
    <w:rsid w:val="00824A6D"/>
    <w:rsid w:val="00824A87"/>
    <w:rsid w:val="00835E30"/>
    <w:rsid w:val="00844A42"/>
    <w:rsid w:val="00845D5C"/>
    <w:rsid w:val="00853755"/>
    <w:rsid w:val="00857753"/>
    <w:rsid w:val="00860C3E"/>
    <w:rsid w:val="008630BA"/>
    <w:rsid w:val="00882EAE"/>
    <w:rsid w:val="0088367B"/>
    <w:rsid w:val="008859B7"/>
    <w:rsid w:val="00885A60"/>
    <w:rsid w:val="008A097C"/>
    <w:rsid w:val="008B5C5C"/>
    <w:rsid w:val="008C3C24"/>
    <w:rsid w:val="008C6115"/>
    <w:rsid w:val="008D0249"/>
    <w:rsid w:val="008D0B57"/>
    <w:rsid w:val="008E6D47"/>
    <w:rsid w:val="008F24BD"/>
    <w:rsid w:val="008F339E"/>
    <w:rsid w:val="009070A6"/>
    <w:rsid w:val="0090721E"/>
    <w:rsid w:val="009074DC"/>
    <w:rsid w:val="00921975"/>
    <w:rsid w:val="00927A64"/>
    <w:rsid w:val="009552FD"/>
    <w:rsid w:val="00974DD9"/>
    <w:rsid w:val="00981BD8"/>
    <w:rsid w:val="0098662D"/>
    <w:rsid w:val="009A5E5D"/>
    <w:rsid w:val="009B2D67"/>
    <w:rsid w:val="009C07C9"/>
    <w:rsid w:val="009C2E4C"/>
    <w:rsid w:val="009C30C4"/>
    <w:rsid w:val="009C4360"/>
    <w:rsid w:val="009D2103"/>
    <w:rsid w:val="009D7F72"/>
    <w:rsid w:val="009E0A88"/>
    <w:rsid w:val="009E3A32"/>
    <w:rsid w:val="009F374A"/>
    <w:rsid w:val="00A03F7A"/>
    <w:rsid w:val="00A04711"/>
    <w:rsid w:val="00A04A99"/>
    <w:rsid w:val="00A166F5"/>
    <w:rsid w:val="00A21DB7"/>
    <w:rsid w:val="00A271AA"/>
    <w:rsid w:val="00A4302E"/>
    <w:rsid w:val="00A5179A"/>
    <w:rsid w:val="00A52DCF"/>
    <w:rsid w:val="00A54CA6"/>
    <w:rsid w:val="00A54CB4"/>
    <w:rsid w:val="00A57228"/>
    <w:rsid w:val="00A609AC"/>
    <w:rsid w:val="00A60E4C"/>
    <w:rsid w:val="00A63AC4"/>
    <w:rsid w:val="00A820EA"/>
    <w:rsid w:val="00AA68DD"/>
    <w:rsid w:val="00AB194D"/>
    <w:rsid w:val="00AC26B7"/>
    <w:rsid w:val="00AC56D4"/>
    <w:rsid w:val="00AE3B33"/>
    <w:rsid w:val="00AE786D"/>
    <w:rsid w:val="00AF2886"/>
    <w:rsid w:val="00AF4DBD"/>
    <w:rsid w:val="00AF6772"/>
    <w:rsid w:val="00B01322"/>
    <w:rsid w:val="00B01F09"/>
    <w:rsid w:val="00B024C8"/>
    <w:rsid w:val="00B03FC0"/>
    <w:rsid w:val="00B138DA"/>
    <w:rsid w:val="00B25EE8"/>
    <w:rsid w:val="00B36FC6"/>
    <w:rsid w:val="00B453C2"/>
    <w:rsid w:val="00B47991"/>
    <w:rsid w:val="00B543B8"/>
    <w:rsid w:val="00B54AF9"/>
    <w:rsid w:val="00B600FB"/>
    <w:rsid w:val="00B61552"/>
    <w:rsid w:val="00B6405F"/>
    <w:rsid w:val="00B64C08"/>
    <w:rsid w:val="00B82350"/>
    <w:rsid w:val="00B82E7F"/>
    <w:rsid w:val="00B83C41"/>
    <w:rsid w:val="00B91E3E"/>
    <w:rsid w:val="00BB553D"/>
    <w:rsid w:val="00BC1637"/>
    <w:rsid w:val="00BC6225"/>
    <w:rsid w:val="00BD07C4"/>
    <w:rsid w:val="00BE0213"/>
    <w:rsid w:val="00BE191A"/>
    <w:rsid w:val="00C0248D"/>
    <w:rsid w:val="00C03DE7"/>
    <w:rsid w:val="00C06C80"/>
    <w:rsid w:val="00C1241A"/>
    <w:rsid w:val="00C12697"/>
    <w:rsid w:val="00C126E6"/>
    <w:rsid w:val="00C14493"/>
    <w:rsid w:val="00C14AAF"/>
    <w:rsid w:val="00C23B2B"/>
    <w:rsid w:val="00C253BF"/>
    <w:rsid w:val="00C265D3"/>
    <w:rsid w:val="00C32ED7"/>
    <w:rsid w:val="00C337CB"/>
    <w:rsid w:val="00C34C93"/>
    <w:rsid w:val="00C36589"/>
    <w:rsid w:val="00C56F09"/>
    <w:rsid w:val="00C61D3E"/>
    <w:rsid w:val="00C63E71"/>
    <w:rsid w:val="00C67549"/>
    <w:rsid w:val="00C678E5"/>
    <w:rsid w:val="00C73681"/>
    <w:rsid w:val="00C77371"/>
    <w:rsid w:val="00C82DC8"/>
    <w:rsid w:val="00C87589"/>
    <w:rsid w:val="00C9175B"/>
    <w:rsid w:val="00C9451F"/>
    <w:rsid w:val="00CB359F"/>
    <w:rsid w:val="00CD1D7F"/>
    <w:rsid w:val="00CD557D"/>
    <w:rsid w:val="00CD7F6A"/>
    <w:rsid w:val="00CE738B"/>
    <w:rsid w:val="00CF7343"/>
    <w:rsid w:val="00D018C7"/>
    <w:rsid w:val="00D06851"/>
    <w:rsid w:val="00D20A75"/>
    <w:rsid w:val="00D21C07"/>
    <w:rsid w:val="00D22D82"/>
    <w:rsid w:val="00D35073"/>
    <w:rsid w:val="00D36706"/>
    <w:rsid w:val="00D453B7"/>
    <w:rsid w:val="00D46269"/>
    <w:rsid w:val="00D711CF"/>
    <w:rsid w:val="00D72D08"/>
    <w:rsid w:val="00D73711"/>
    <w:rsid w:val="00D7591E"/>
    <w:rsid w:val="00D81B9B"/>
    <w:rsid w:val="00D831CF"/>
    <w:rsid w:val="00D84F7F"/>
    <w:rsid w:val="00D8778E"/>
    <w:rsid w:val="00D92533"/>
    <w:rsid w:val="00DA20C2"/>
    <w:rsid w:val="00DA401F"/>
    <w:rsid w:val="00DA4319"/>
    <w:rsid w:val="00DA5F95"/>
    <w:rsid w:val="00DC5879"/>
    <w:rsid w:val="00DC6DFC"/>
    <w:rsid w:val="00DC7439"/>
    <w:rsid w:val="00DC7727"/>
    <w:rsid w:val="00DD5A9C"/>
    <w:rsid w:val="00DD7105"/>
    <w:rsid w:val="00DF01AC"/>
    <w:rsid w:val="00E0167E"/>
    <w:rsid w:val="00E052B4"/>
    <w:rsid w:val="00E069B1"/>
    <w:rsid w:val="00E07FA4"/>
    <w:rsid w:val="00E12387"/>
    <w:rsid w:val="00E15362"/>
    <w:rsid w:val="00E15B4A"/>
    <w:rsid w:val="00E23003"/>
    <w:rsid w:val="00E3034E"/>
    <w:rsid w:val="00E32A84"/>
    <w:rsid w:val="00E47D3F"/>
    <w:rsid w:val="00E56C49"/>
    <w:rsid w:val="00E6187E"/>
    <w:rsid w:val="00E66B8E"/>
    <w:rsid w:val="00E674B4"/>
    <w:rsid w:val="00E874ED"/>
    <w:rsid w:val="00E92826"/>
    <w:rsid w:val="00E93C1F"/>
    <w:rsid w:val="00EB1EE5"/>
    <w:rsid w:val="00EB3AC6"/>
    <w:rsid w:val="00EB3F21"/>
    <w:rsid w:val="00EC2D55"/>
    <w:rsid w:val="00ED1056"/>
    <w:rsid w:val="00ED3959"/>
    <w:rsid w:val="00ED4527"/>
    <w:rsid w:val="00ED5E33"/>
    <w:rsid w:val="00ED5E7B"/>
    <w:rsid w:val="00EE32E0"/>
    <w:rsid w:val="00EE701D"/>
    <w:rsid w:val="00EF363B"/>
    <w:rsid w:val="00EF6E52"/>
    <w:rsid w:val="00F14533"/>
    <w:rsid w:val="00F15517"/>
    <w:rsid w:val="00F20464"/>
    <w:rsid w:val="00F24FFA"/>
    <w:rsid w:val="00F34E21"/>
    <w:rsid w:val="00F540C5"/>
    <w:rsid w:val="00F62F6A"/>
    <w:rsid w:val="00F63111"/>
    <w:rsid w:val="00F73356"/>
    <w:rsid w:val="00F7523A"/>
    <w:rsid w:val="00F75DDC"/>
    <w:rsid w:val="00F83988"/>
    <w:rsid w:val="00FA3E1F"/>
    <w:rsid w:val="00FB0481"/>
    <w:rsid w:val="00FB2285"/>
    <w:rsid w:val="00FB2B5B"/>
    <w:rsid w:val="00FB4323"/>
    <w:rsid w:val="00FC0E7F"/>
    <w:rsid w:val="00FC33A1"/>
    <w:rsid w:val="00FD218F"/>
    <w:rsid w:val="00FD40E4"/>
    <w:rsid w:val="00FD5348"/>
    <w:rsid w:val="00FE62EC"/>
    <w:rsid w:val="00FE7754"/>
    <w:rsid w:val="00FF0984"/>
    <w:rsid w:val="00FF0F82"/>
    <w:rsid w:val="00FF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9"/>
    <o:shapelayout v:ext="edit">
      <o:idmap v:ext="edit" data="1"/>
      <o:rules v:ext="edit">
        <o:r id="V:Rule22" type="connector" idref="#_x0000_s1120"/>
        <o:r id="V:Rule23" type="connector" idref="#_x0000_s1116"/>
        <o:r id="V:Rule24" type="connector" idref="#_x0000_s1112"/>
        <o:r id="V:Rule25" type="connector" idref="#_x0000_s1117"/>
        <o:r id="V:Rule26" type="connector" idref="#_x0000_s1106"/>
        <o:r id="V:Rule27" type="connector" idref="#_x0000_s1127"/>
        <o:r id="V:Rule28" type="connector" idref="#_x0000_s1123"/>
        <o:r id="V:Rule29" type="connector" idref="#_x0000_s1110"/>
        <o:r id="V:Rule30" type="connector" idref="#_x0000_s1107"/>
        <o:r id="V:Rule31" type="connector" idref="#_x0000_s1119"/>
        <o:r id="V:Rule32" type="connector" idref="#_x0000_s1111"/>
        <o:r id="V:Rule33" type="connector" idref="#_x0000_s1115"/>
        <o:r id="V:Rule34" type="connector" idref="#_x0000_s1105"/>
        <o:r id="V:Rule35" type="connector" idref="#_x0000_s1113"/>
        <o:r id="V:Rule36" type="connector" idref="#_x0000_s1114"/>
        <o:r id="V:Rule37" type="connector" idref="#_x0000_s1122"/>
        <o:r id="V:Rule38" type="connector" idref="#_x0000_s1124"/>
        <o:r id="V:Rule39" type="connector" idref="#_x0000_s1118"/>
        <o:r id="V:Rule40" type="connector" idref="#_x0000_s1109"/>
        <o:r id="V:Rule41" type="connector" idref="#_x0000_s1125"/>
        <o:r id="V:Rule42" type="connector" idref="#_x0000_s11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633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921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92197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0"/>
    <w:rsid w:val="009C0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99"/>
    <w:qFormat/>
    <w:rsid w:val="009C07C9"/>
    <w:rPr>
      <w:b/>
      <w:bCs/>
    </w:rPr>
  </w:style>
  <w:style w:type="paragraph" w:styleId="a6">
    <w:name w:val="header"/>
    <w:basedOn w:val="a0"/>
    <w:link w:val="a7"/>
    <w:rsid w:val="009C07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1"/>
    <w:link w:val="a6"/>
    <w:locked/>
    <w:rsid w:val="009C07C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uiPriority w:val="99"/>
    <w:rsid w:val="009C07C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9C07C9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rsid w:val="009C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locked/>
    <w:rsid w:val="009C07C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C671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0B567B"/>
    <w:pPr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Hyperlink"/>
    <w:basedOn w:val="a1"/>
    <w:uiPriority w:val="99"/>
    <w:rsid w:val="00E15B4A"/>
    <w:rPr>
      <w:color w:val="0000FF"/>
      <w:u w:val="single"/>
    </w:rPr>
  </w:style>
  <w:style w:type="paragraph" w:customStyle="1" w:styleId="21">
    <w:name w:val="Основной текст с отступом 21"/>
    <w:basedOn w:val="a0"/>
    <w:rsid w:val="00700788"/>
    <w:pPr>
      <w:suppressAutoHyphens/>
      <w:autoSpaceDE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ConsPlusNonformat">
    <w:name w:val="ConsPlusNonformat"/>
    <w:uiPriority w:val="99"/>
    <w:rsid w:val="00DC587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0"/>
    <w:uiPriority w:val="34"/>
    <w:qFormat/>
    <w:rsid w:val="00561CB0"/>
    <w:pPr>
      <w:ind w:left="720"/>
      <w:contextualSpacing/>
    </w:pPr>
  </w:style>
  <w:style w:type="paragraph" w:styleId="ae">
    <w:name w:val="No Spacing"/>
    <w:uiPriority w:val="1"/>
    <w:qFormat/>
    <w:rsid w:val="00D73711"/>
    <w:rPr>
      <w:rFonts w:ascii="Times New Roman" w:eastAsia="Times New Roman" w:hAnsi="Times New Roman"/>
      <w:sz w:val="24"/>
      <w:szCs w:val="24"/>
    </w:rPr>
  </w:style>
  <w:style w:type="paragraph" w:customStyle="1" w:styleId="14pt1">
    <w:name w:val="Стиль Обычный (веб) + 14 pt по ширине Первая строка:  1 см"/>
    <w:basedOn w:val="a4"/>
    <w:rsid w:val="00E15362"/>
    <w:pPr>
      <w:spacing w:before="0" w:beforeAutospacing="0" w:after="0" w:afterAutospacing="0"/>
      <w:ind w:firstLine="567"/>
      <w:jc w:val="both"/>
    </w:pPr>
    <w:rPr>
      <w:szCs w:val="20"/>
    </w:rPr>
  </w:style>
  <w:style w:type="paragraph" w:customStyle="1" w:styleId="Standard">
    <w:name w:val="Standard"/>
    <w:semiHidden/>
    <w:rsid w:val="00E15362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">
    <w:name w:val="Абзац_пост"/>
    <w:basedOn w:val="a0"/>
    <w:rsid w:val="00D21C07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21C07"/>
    <w:rPr>
      <w:rFonts w:ascii="Arial" w:hAnsi="Arial" w:cs="Arial"/>
    </w:rPr>
  </w:style>
  <w:style w:type="paragraph" w:customStyle="1" w:styleId="a">
    <w:name w:val="Пункт_пост"/>
    <w:basedOn w:val="a0"/>
    <w:semiHidden/>
    <w:rsid w:val="00DA4319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Cell">
    <w:name w:val="ConsPlusCell"/>
    <w:rsid w:val="0054132B"/>
    <w:pPr>
      <w:suppressAutoHyphens/>
      <w:autoSpaceDE w:val="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66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6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6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6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66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66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66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661721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66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6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66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46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66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6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66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466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6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66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66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6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6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66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A0A4106BCC41DA3EC57A7AEAAC6882ECE6FB6765835505A76253223272CB47BBC478BC0CFA7247RB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tavivan.ru" TargetMode="External"/><Relationship Id="rId11" Type="http://schemas.openxmlformats.org/officeDocument/2006/relationships/hyperlink" Target="mailto:admkat-it@yandex.ru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2792104E5164DC478D67734EAEAAC2593E8CFAA78D7D4621492E0EAA0B8CA95B0F4DF898031983DJD3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tav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20</Pages>
  <Words>4218</Words>
  <Characters>37035</Characters>
  <Application>Microsoft Office Word</Application>
  <DocSecurity>0</DocSecurity>
  <Lines>308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41171</CharactersWithSpaces>
  <SharedDoc>false</SharedDoc>
  <HLinks>
    <vt:vector size="156" baseType="variant">
      <vt:variant>
        <vt:i4>2949179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consultantplus://offline/ref=B89DA475ED358B03F8BB9B6DC4350E3B859B624EBEDBAF7771CD05ACEDB3838F9D4918E32727892BNBjED</vt:lpwstr>
      </vt:variant>
      <vt:variant>
        <vt:lpwstr/>
      </vt:variant>
      <vt:variant>
        <vt:i4>2949181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consultantplus://offline/ref=B89DA475ED358B03F8BB9B6DC4350E3B859B624EBEDBAF7771CD05ACEDB3838F9D4918E32727892BNBjCD</vt:lpwstr>
      </vt:variant>
      <vt:variant>
        <vt:lpwstr/>
      </vt:variant>
      <vt:variant>
        <vt:i4>2949181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consultantplus://offline/ref=B89DA475ED358B03F8BB9B6DC4350E3B859B624EBEDBAF7771CD05ACEDB3838F9D4918E32727892BNBjCD</vt:lpwstr>
      </vt:variant>
      <vt:variant>
        <vt:lpwstr/>
      </vt:variant>
      <vt:variant>
        <vt:i4>2949181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consultantplus://offline/ref=B89DA475ED358B03F8BB9B6DC4350E3B859B624EBEDBAF7771CD05ACEDB3838F9D4918E32727892BNBjCD</vt:lpwstr>
      </vt:variant>
      <vt:variant>
        <vt:lpwstr/>
      </vt:variant>
      <vt:variant>
        <vt:i4>2949178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consultantplus://offline/ref=B89DA475ED358B03F8BB9B6DC4350E3B859B624EBEDBAF7771CD05ACEDB3838F9D4918E32727892BNBjDD</vt:lpwstr>
      </vt:variant>
      <vt:variant>
        <vt:lpwstr/>
      </vt:variant>
      <vt:variant>
        <vt:i4>2949181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consultantplus://offline/ref=B89DA475ED358B03F8BB9B6DC4350E3B859B624EBEDBAF7771CD05ACEDB3838F9D4918E32727892BNBjCD</vt:lpwstr>
      </vt:variant>
      <vt:variant>
        <vt:lpwstr/>
      </vt:variant>
      <vt:variant>
        <vt:i4>2949180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consultantplus://offline/ref=B89DA475ED358B03F8BB9B6DC4350E3B859B624EBEDBAF7771CD05ACEDB3838F9D4918E32727892BNBjBD</vt:lpwstr>
      </vt:variant>
      <vt:variant>
        <vt:lpwstr/>
      </vt:variant>
      <vt:variant>
        <vt:i4>2949227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consultantplus://offline/ref=B89DA475ED358B03F8BB9B6DC4350E3B859B624EBEDBAF7771CD05ACEDB3838F9D4918E327268429NBjBD</vt:lpwstr>
      </vt:variant>
      <vt:variant>
        <vt:lpwstr/>
      </vt:variant>
      <vt:variant>
        <vt:i4>2949224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consultantplus://offline/ref=B89DA475ED358B03F8BB9B6DC4350E3B859B624EBEDBAF7771CD05ACEDB3838F9D4918E327268429NBjAD</vt:lpwstr>
      </vt:variant>
      <vt:variant>
        <vt:lpwstr/>
      </vt:variant>
      <vt:variant>
        <vt:i4>2949183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consultantplus://offline/ref=B89DA475ED358B03F8BB9B6DC4350E3B859B624EBEDBAF7771CD05ACEDB3838F9D4918E32727892BNBjAD</vt:lpwstr>
      </vt:variant>
      <vt:variant>
        <vt:lpwstr/>
      </vt:variant>
      <vt:variant>
        <vt:i4>2949223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consultantplus://offline/ref=B89DA475ED358B03F8BB9B6DC4350E3B859B624EBEDBAF7771CD05ACEDB3838F9D4918E32727892BNBj9D</vt:lpwstr>
      </vt:variant>
      <vt:variant>
        <vt:lpwstr/>
      </vt:variant>
      <vt:variant>
        <vt:i4>2949172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consultantplus://offline/ref=B89DA475ED358B03F8BB9B6DC4350E3B859B624EBEDBAF7771CD05ACEDB3838F9D4918E32726802ENBjED</vt:lpwstr>
      </vt:variant>
      <vt:variant>
        <vt:lpwstr/>
      </vt:variant>
      <vt:variant>
        <vt:i4>2949228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consultantplus://offline/ref=B89DA475ED358B03F8BB9B6DC4350E3B859B624EBEDBAF7771CD05ACEDB3838F9D4918E32727892ANBj1D</vt:lpwstr>
      </vt:variant>
      <vt:variant>
        <vt:lpwstr/>
      </vt:variant>
      <vt:variant>
        <vt:i4>2949229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consultantplus://offline/ref=B89DA475ED358B03F8BB9B6DC4350E3B859B624EBEDBAF7771CD05ACEDB3838F9D4918E32727892ANBj0D</vt:lpwstr>
      </vt:variant>
      <vt:variant>
        <vt:lpwstr/>
      </vt:variant>
      <vt:variant>
        <vt:i4>2949179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consultantplus://offline/ref=B89DA475ED358B03F8BB9B6DC4350E3B859B624EBEDBAF7771CD05ACEDB3838F9D4918E32727892ANBjFD</vt:lpwstr>
      </vt:variant>
      <vt:variant>
        <vt:lpwstr/>
      </vt:variant>
      <vt:variant>
        <vt:i4>2949226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consultantplus://offline/ref=B89DA475ED358B03F8BB9B6DC4350E3B859B624EBEDBAF7771CD05ACEDB3838F9D4918E327268428NBjBD</vt:lpwstr>
      </vt:variant>
      <vt:variant>
        <vt:lpwstr/>
      </vt:variant>
      <vt:variant>
        <vt:i4>2949174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consultantplus://offline/ref=B89DA475ED358B03F8BB9B6DC4350E3B859B624EBEDBAF7771CD05ACEDB3838F9D4918E32727872FNBjBD</vt:lpwstr>
      </vt:variant>
      <vt:variant>
        <vt:lpwstr/>
      </vt:variant>
      <vt:variant>
        <vt:i4>2949173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consultantplus://offline/ref=B89DA475ED358B03F8BB9B6DC4350E3B859B624EBEDBAF7771CD05ACEDB3838F9D4918E32727872FNBjAD</vt:lpwstr>
      </vt:variant>
      <vt:variant>
        <vt:lpwstr/>
      </vt:variant>
      <vt:variant>
        <vt:i4>2949229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consultantplus://offline/ref=B89DA475ED358B03F8BB9B6DC4350E3B859B624EBEDBAF7771CD05ACEDB3838F9D4918E32727872FNBj9D</vt:lpwstr>
      </vt:variant>
      <vt:variant>
        <vt:lpwstr/>
      </vt:variant>
      <vt:variant>
        <vt:i4>2949171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consultantplus://offline/ref=B89DA475ED358B03F8BB9B6DC4350E3B859B624EBEDBAF7771CD05ACEDB3838F9D4918E32727872ENBjDD</vt:lpwstr>
      </vt:variant>
      <vt:variant>
        <vt:lpwstr/>
      </vt:variant>
      <vt:variant>
        <vt:i4>2949168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consultantplus://offline/ref=B89DA475ED358B03F8BB9B6DC4350E3B859B624EBEDBAF7771CD05ACEDB3838F9D4918E327268429NBj9D</vt:lpwstr>
      </vt:variant>
      <vt:variant>
        <vt:lpwstr/>
      </vt:variant>
      <vt:variant>
        <vt:i4>2949177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consultantplus://offline/ref=B89DA475ED358B03F8BB9B6DC4350E3B859B624EBEDBAF7771CD05ACEDB3838F9D4918E32727892ANBjDD</vt:lpwstr>
      </vt:variant>
      <vt:variant>
        <vt:lpwstr/>
      </vt:variant>
      <vt:variant>
        <vt:i4>2949182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consultantplus://offline/ref=B89DA475ED358B03F8BB9B6DC4350E3B859B624EBEDBAF7771CD05ACEDB3838F9D4918E32727892ANBjCD</vt:lpwstr>
      </vt:variant>
      <vt:variant>
        <vt:lpwstr/>
      </vt:variant>
      <vt:variant>
        <vt:i4>1835014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consultantplus://offline/ref=B89DA475ED358B03F8BB9B6DC4350E3B859B624EBEDBAF7771CD05ACEDNBj3D</vt:lpwstr>
      </vt:variant>
      <vt:variant>
        <vt:lpwstr/>
      </vt:variant>
      <vt:variant>
        <vt:i4>6422578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Par300</vt:lpwstr>
      </vt:variant>
      <vt:variant>
        <vt:i4>8323095</vt:i4>
      </vt:variant>
      <vt:variant>
        <vt:i4>0</vt:i4>
      </vt:variant>
      <vt:variant>
        <vt:i4>0</vt:i4>
      </vt:variant>
      <vt:variant>
        <vt:i4>5</vt:i4>
      </vt:variant>
      <vt:variant>
        <vt:lpwstr>mailto:admkat-it@yandex.ru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Архитектура 3</cp:lastModifiedBy>
  <cp:revision>35</cp:revision>
  <cp:lastPrinted>2014-07-30T05:33:00Z</cp:lastPrinted>
  <dcterms:created xsi:type="dcterms:W3CDTF">2018-03-16T10:17:00Z</dcterms:created>
  <dcterms:modified xsi:type="dcterms:W3CDTF">2018-03-20T06:06:00Z</dcterms:modified>
</cp:coreProperties>
</file>